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A460D" w14:textId="3BEC61A7" w:rsidR="00F6478C" w:rsidRDefault="001B5EA7" w:rsidP="0050243B">
      <w:pPr>
        <w:spacing w:line="240" w:lineRule="auto"/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</w:pPr>
      <w:r w:rsidRPr="0050243B">
        <w:rPr>
          <w:rFonts w:ascii="Eurostile" w:hAnsi="Eurostile" w:cstheme="minorHAnsi"/>
          <w:noProof/>
          <w:sz w:val="10"/>
        </w:rPr>
        <w:drawing>
          <wp:anchor distT="0" distB="0" distL="114300" distR="114300" simplePos="0" relativeHeight="251657728" behindDoc="0" locked="0" layoutInCell="1" allowOverlap="1" wp14:anchorId="51DEB8E6" wp14:editId="79BD19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" cy="1600200"/>
            <wp:effectExtent l="0" t="0" r="5715" b="0"/>
            <wp:wrapSquare wrapText="bothSides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38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85" w:rsidRPr="0050243B"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  <w:t>VACATURE</w:t>
      </w:r>
      <w:r w:rsidR="0050243B"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  <w:br/>
        <w:t>JONGERENWERKER</w:t>
      </w:r>
      <w:r w:rsidR="00F6478C"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  <w:t xml:space="preserve"> PowerUp073</w:t>
      </w:r>
    </w:p>
    <w:p w14:paraId="56AAA9B7" w14:textId="519B4FA3" w:rsidR="00165B85" w:rsidRPr="0050243B" w:rsidRDefault="00F6478C" w:rsidP="0050243B">
      <w:pPr>
        <w:spacing w:line="240" w:lineRule="auto"/>
        <w:rPr>
          <w:rFonts w:ascii="Eurostile" w:hAnsi="Eurostile" w:cstheme="minorHAnsi"/>
          <w:b/>
          <w:bCs/>
          <w:noProof/>
          <w:color w:val="000000"/>
          <w:sz w:val="56"/>
          <w:szCs w:val="56"/>
          <w:shd w:val="clear" w:color="auto" w:fill="FFFFFF"/>
        </w:rPr>
      </w:pPr>
      <w:r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  <w:t>36 uur</w:t>
      </w:r>
      <w:r w:rsidR="00C52C95" w:rsidRPr="0050243B">
        <w:rPr>
          <w:rFonts w:ascii="Eurostile" w:hAnsi="Eurostile" w:cstheme="minorHAnsi"/>
          <w:b/>
          <w:bCs/>
          <w:noProof/>
          <w:color w:val="000000"/>
          <w:sz w:val="68"/>
          <w:szCs w:val="23"/>
          <w:shd w:val="clear" w:color="auto" w:fill="FFFFFF"/>
        </w:rPr>
        <w:br/>
      </w:r>
    </w:p>
    <w:p w14:paraId="3FD74199" w14:textId="7B326070" w:rsidR="00FD3E73" w:rsidRPr="00165B85" w:rsidRDefault="00FD3E73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165B85">
        <w:rPr>
          <w:rFonts w:asciiTheme="minorHAnsi" w:hAnsiTheme="minorHAnsi" w:cstheme="minorHAnsi"/>
          <w:b/>
        </w:rPr>
        <w:t>Algemeen</w:t>
      </w:r>
    </w:p>
    <w:p w14:paraId="284E3E4F" w14:textId="007B0F86" w:rsidR="007E7E6D" w:rsidRPr="00165B85" w:rsidRDefault="006B505C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>PowerUp073</w:t>
      </w:r>
      <w:r w:rsidR="00752549" w:rsidRPr="00165B85">
        <w:rPr>
          <w:rFonts w:asciiTheme="minorHAnsi" w:hAnsiTheme="minorHAnsi" w:cstheme="minorHAnsi"/>
        </w:rPr>
        <w:t xml:space="preserve"> is </w:t>
      </w:r>
      <w:r w:rsidRPr="00165B85">
        <w:rPr>
          <w:rFonts w:asciiTheme="minorHAnsi" w:hAnsiTheme="minorHAnsi" w:cstheme="minorHAnsi"/>
        </w:rPr>
        <w:t xml:space="preserve">een samenwerkingsverband </w:t>
      </w:r>
      <w:r w:rsidR="00D9370C" w:rsidRPr="00165B85">
        <w:rPr>
          <w:rFonts w:asciiTheme="minorHAnsi" w:hAnsiTheme="minorHAnsi" w:cstheme="minorHAnsi"/>
        </w:rPr>
        <w:t>van</w:t>
      </w:r>
      <w:r w:rsidR="00FD3E73" w:rsidRPr="00165B85">
        <w:rPr>
          <w:rFonts w:asciiTheme="minorHAnsi" w:hAnsiTheme="minorHAnsi" w:cstheme="minorHAnsi"/>
        </w:rPr>
        <w:t xml:space="preserve"> </w:t>
      </w:r>
      <w:r w:rsidR="00C52C95" w:rsidRPr="00165B85">
        <w:rPr>
          <w:rFonts w:asciiTheme="minorHAnsi" w:hAnsiTheme="minorHAnsi" w:cstheme="minorHAnsi"/>
        </w:rPr>
        <w:t xml:space="preserve">Farent Sociaal Werk (voorheen </w:t>
      </w:r>
      <w:r w:rsidR="00FD3E73" w:rsidRPr="00165B85">
        <w:rPr>
          <w:rFonts w:asciiTheme="minorHAnsi" w:hAnsiTheme="minorHAnsi" w:cstheme="minorHAnsi"/>
        </w:rPr>
        <w:t>Welzijn Divers</w:t>
      </w:r>
      <w:r w:rsidR="00C52C95" w:rsidRPr="00165B85">
        <w:rPr>
          <w:rFonts w:asciiTheme="minorHAnsi" w:hAnsiTheme="minorHAnsi" w:cstheme="minorHAnsi"/>
        </w:rPr>
        <w:t xml:space="preserve"> en </w:t>
      </w:r>
      <w:proofErr w:type="spellStart"/>
      <w:r w:rsidR="00FD3E73" w:rsidRPr="00165B85">
        <w:rPr>
          <w:rFonts w:asciiTheme="minorHAnsi" w:hAnsiTheme="minorHAnsi" w:cstheme="minorHAnsi"/>
        </w:rPr>
        <w:t>Juvans</w:t>
      </w:r>
      <w:proofErr w:type="spellEnd"/>
      <w:r w:rsidR="00C52C95" w:rsidRPr="00165B85">
        <w:rPr>
          <w:rFonts w:asciiTheme="minorHAnsi" w:hAnsiTheme="minorHAnsi" w:cstheme="minorHAnsi"/>
        </w:rPr>
        <w:t>)</w:t>
      </w:r>
      <w:r w:rsidR="00FD3E73" w:rsidRPr="00165B85">
        <w:rPr>
          <w:rFonts w:asciiTheme="minorHAnsi" w:hAnsiTheme="minorHAnsi" w:cstheme="minorHAnsi"/>
        </w:rPr>
        <w:t xml:space="preserve"> en </w:t>
      </w:r>
      <w:r w:rsidR="00C33F8C" w:rsidRPr="00165B85">
        <w:rPr>
          <w:rFonts w:asciiTheme="minorHAnsi" w:hAnsiTheme="minorHAnsi" w:cstheme="minorHAnsi"/>
        </w:rPr>
        <w:t>’</w:t>
      </w:r>
      <w:r w:rsidRPr="00165B85">
        <w:rPr>
          <w:rFonts w:asciiTheme="minorHAnsi" w:hAnsiTheme="minorHAnsi" w:cstheme="minorHAnsi"/>
        </w:rPr>
        <w:t>S-P</w:t>
      </w:r>
      <w:r w:rsidR="00B73312" w:rsidRPr="00165B85">
        <w:rPr>
          <w:rFonts w:asciiTheme="minorHAnsi" w:hAnsiTheme="minorHAnsi" w:cstheme="minorHAnsi"/>
        </w:rPr>
        <w:t>ORT</w:t>
      </w:r>
      <w:r w:rsidR="00C33F8C" w:rsidRPr="00165B85">
        <w:rPr>
          <w:rFonts w:asciiTheme="minorHAnsi" w:hAnsiTheme="minorHAnsi" w:cstheme="minorHAnsi"/>
        </w:rPr>
        <w:t xml:space="preserve"> </w:t>
      </w:r>
      <w:r w:rsidRPr="00165B85">
        <w:rPr>
          <w:rFonts w:asciiTheme="minorHAnsi" w:hAnsiTheme="minorHAnsi" w:cstheme="minorHAnsi"/>
        </w:rPr>
        <w:t>van</w:t>
      </w:r>
      <w:r w:rsidR="00FD3E73" w:rsidRPr="00165B85">
        <w:rPr>
          <w:rFonts w:asciiTheme="minorHAnsi" w:hAnsiTheme="minorHAnsi" w:cstheme="minorHAnsi"/>
        </w:rPr>
        <w:t xml:space="preserve"> gemeente </w:t>
      </w:r>
      <w:r w:rsidR="00EF1215" w:rsidRPr="00165B85">
        <w:rPr>
          <w:rFonts w:asciiTheme="minorHAnsi" w:hAnsiTheme="minorHAnsi" w:cstheme="minorHAnsi"/>
        </w:rPr>
        <w:t>’</w:t>
      </w:r>
      <w:r w:rsidR="00FD3E73" w:rsidRPr="00165B85">
        <w:rPr>
          <w:rFonts w:asciiTheme="minorHAnsi" w:hAnsiTheme="minorHAnsi" w:cstheme="minorHAnsi"/>
        </w:rPr>
        <w:t>s-Hertogenbosch</w:t>
      </w:r>
      <w:r w:rsidR="00EF1215" w:rsidRPr="00165B85">
        <w:rPr>
          <w:rFonts w:asciiTheme="minorHAnsi" w:hAnsiTheme="minorHAnsi" w:cstheme="minorHAnsi"/>
        </w:rPr>
        <w:t xml:space="preserve"> op het gebied van het preventief jongerenwerk. </w:t>
      </w:r>
      <w:r w:rsidR="00EF1215" w:rsidRPr="00165B85">
        <w:rPr>
          <w:rFonts w:asciiTheme="minorHAnsi" w:hAnsiTheme="minorHAnsi" w:cstheme="minorHAnsi"/>
        </w:rPr>
        <w:br/>
      </w:r>
      <w:r w:rsidR="00D9370C" w:rsidRPr="00165B85">
        <w:rPr>
          <w:rFonts w:asciiTheme="minorHAnsi" w:hAnsiTheme="minorHAnsi" w:cstheme="minorHAnsi"/>
          <w:color w:val="000000"/>
        </w:rPr>
        <w:br/>
      </w:r>
      <w:r w:rsidRPr="00165B85">
        <w:rPr>
          <w:rFonts w:asciiTheme="minorHAnsi" w:hAnsiTheme="minorHAnsi" w:cstheme="minorHAnsi"/>
          <w:color w:val="000000"/>
        </w:rPr>
        <w:t>PowerUp073 heeft vier jongeren</w:t>
      </w:r>
      <w:r w:rsidR="00FD3E73" w:rsidRPr="00165B85">
        <w:rPr>
          <w:rFonts w:asciiTheme="minorHAnsi" w:hAnsiTheme="minorHAnsi" w:cstheme="minorHAnsi"/>
          <w:color w:val="000000"/>
        </w:rPr>
        <w:t>wijkteams</w:t>
      </w:r>
      <w:r w:rsidRPr="00165B85">
        <w:rPr>
          <w:rFonts w:asciiTheme="minorHAnsi" w:hAnsiTheme="minorHAnsi" w:cstheme="minorHAnsi"/>
          <w:color w:val="000000"/>
        </w:rPr>
        <w:t xml:space="preserve"> (Noord, West, Zuid</w:t>
      </w:r>
      <w:r w:rsidR="0050243B">
        <w:rPr>
          <w:rFonts w:asciiTheme="minorHAnsi" w:hAnsiTheme="minorHAnsi" w:cstheme="minorHAnsi"/>
          <w:color w:val="000000"/>
        </w:rPr>
        <w:t>/</w:t>
      </w:r>
      <w:r w:rsidR="006F12EF">
        <w:rPr>
          <w:rFonts w:asciiTheme="minorHAnsi" w:hAnsiTheme="minorHAnsi" w:cstheme="minorHAnsi"/>
          <w:color w:val="000000"/>
        </w:rPr>
        <w:t>O</w:t>
      </w:r>
      <w:r w:rsidRPr="00165B85">
        <w:rPr>
          <w:rFonts w:asciiTheme="minorHAnsi" w:hAnsiTheme="minorHAnsi" w:cstheme="minorHAnsi"/>
          <w:color w:val="000000"/>
        </w:rPr>
        <w:t>ost en Rosmalen-Nuland-Vinkel)</w:t>
      </w:r>
      <w:r w:rsidR="00FD3E73" w:rsidRPr="00165B85">
        <w:rPr>
          <w:rFonts w:asciiTheme="minorHAnsi" w:hAnsiTheme="minorHAnsi" w:cstheme="minorHAnsi"/>
          <w:color w:val="000000"/>
        </w:rPr>
        <w:t xml:space="preserve"> </w:t>
      </w:r>
      <w:r w:rsidRPr="00165B85">
        <w:rPr>
          <w:rFonts w:asciiTheme="minorHAnsi" w:hAnsiTheme="minorHAnsi" w:cstheme="minorHAnsi"/>
          <w:color w:val="000000"/>
        </w:rPr>
        <w:t xml:space="preserve">met </w:t>
      </w:r>
      <w:r w:rsidR="00FD3E73" w:rsidRPr="00165B85">
        <w:rPr>
          <w:rFonts w:asciiTheme="minorHAnsi" w:hAnsiTheme="minorHAnsi" w:cstheme="minorHAnsi"/>
          <w:color w:val="000000"/>
        </w:rPr>
        <w:t xml:space="preserve">professionals </w:t>
      </w:r>
      <w:r w:rsidR="00C52C95" w:rsidRPr="00165B85">
        <w:rPr>
          <w:rFonts w:asciiTheme="minorHAnsi" w:hAnsiTheme="minorHAnsi" w:cstheme="minorHAnsi"/>
          <w:color w:val="000000"/>
        </w:rPr>
        <w:t>binnen de expertises</w:t>
      </w:r>
      <w:r w:rsidR="00FD3E73" w:rsidRPr="00165B85">
        <w:rPr>
          <w:rFonts w:asciiTheme="minorHAnsi" w:hAnsiTheme="minorHAnsi" w:cstheme="minorHAnsi"/>
          <w:color w:val="000000"/>
        </w:rPr>
        <w:t xml:space="preserve"> jongerenwerk, sportwerk en </w:t>
      </w:r>
      <w:r w:rsidR="0050243B">
        <w:rPr>
          <w:rFonts w:asciiTheme="minorHAnsi" w:hAnsiTheme="minorHAnsi" w:cstheme="minorHAnsi"/>
          <w:color w:val="000000"/>
        </w:rPr>
        <w:t>jeugdpreventie</w:t>
      </w:r>
      <w:r w:rsidR="007E7E6D" w:rsidRPr="00165B85">
        <w:rPr>
          <w:rFonts w:asciiTheme="minorHAnsi" w:hAnsiTheme="minorHAnsi" w:cstheme="minorHAnsi"/>
          <w:color w:val="000000"/>
        </w:rPr>
        <w:t>werk</w:t>
      </w:r>
      <w:r w:rsidR="00FD3E73" w:rsidRPr="00165B85">
        <w:rPr>
          <w:rFonts w:asciiTheme="minorHAnsi" w:hAnsiTheme="minorHAnsi" w:cstheme="minorHAnsi"/>
          <w:color w:val="000000"/>
        </w:rPr>
        <w:t xml:space="preserve"> risicojongeren</w:t>
      </w:r>
      <w:r w:rsidR="00563395" w:rsidRPr="00165B85">
        <w:rPr>
          <w:rFonts w:asciiTheme="minorHAnsi" w:hAnsiTheme="minorHAnsi" w:cstheme="minorHAnsi"/>
          <w:color w:val="000000"/>
        </w:rPr>
        <w:t xml:space="preserve"> (JPP)</w:t>
      </w:r>
      <w:r w:rsidR="00FD3E73" w:rsidRPr="00165B85">
        <w:rPr>
          <w:rFonts w:asciiTheme="minorHAnsi" w:hAnsiTheme="minorHAnsi" w:cstheme="minorHAnsi"/>
          <w:color w:val="000000"/>
        </w:rPr>
        <w:t xml:space="preserve">. </w:t>
      </w:r>
      <w:r w:rsidRPr="00165B85">
        <w:rPr>
          <w:rFonts w:asciiTheme="minorHAnsi" w:hAnsiTheme="minorHAnsi" w:cstheme="minorHAnsi"/>
        </w:rPr>
        <w:t xml:space="preserve">Samen werken de teams aan </w:t>
      </w:r>
      <w:r w:rsidR="00563395" w:rsidRPr="00165B85">
        <w:rPr>
          <w:rFonts w:asciiTheme="minorHAnsi" w:hAnsiTheme="minorHAnsi" w:cstheme="minorHAnsi"/>
        </w:rPr>
        <w:t xml:space="preserve">de </w:t>
      </w:r>
      <w:r w:rsidRPr="00165B85">
        <w:rPr>
          <w:rFonts w:asciiTheme="minorHAnsi" w:hAnsiTheme="minorHAnsi" w:cstheme="minorHAnsi"/>
        </w:rPr>
        <w:t xml:space="preserve">participatie van jongeren, </w:t>
      </w:r>
      <w:r w:rsidR="00973DFB" w:rsidRPr="00165B85">
        <w:rPr>
          <w:rFonts w:asciiTheme="minorHAnsi" w:hAnsiTheme="minorHAnsi" w:cstheme="minorHAnsi"/>
        </w:rPr>
        <w:t>talentontwikkeling</w:t>
      </w:r>
      <w:r w:rsidRPr="00165B85">
        <w:rPr>
          <w:rFonts w:asciiTheme="minorHAnsi" w:hAnsiTheme="minorHAnsi" w:cstheme="minorHAnsi"/>
        </w:rPr>
        <w:t xml:space="preserve"> en het voorkomen van risicogedrag. </w:t>
      </w:r>
      <w:r w:rsidR="00B86209" w:rsidRPr="00165B85">
        <w:rPr>
          <w:rFonts w:asciiTheme="minorHAnsi" w:hAnsiTheme="minorHAnsi" w:cstheme="minorHAnsi"/>
        </w:rPr>
        <w:t>Hierbij werken zij</w:t>
      </w:r>
      <w:r w:rsidRPr="00165B85">
        <w:rPr>
          <w:rFonts w:asciiTheme="minorHAnsi" w:hAnsiTheme="minorHAnsi" w:cstheme="minorHAnsi"/>
        </w:rPr>
        <w:t xml:space="preserve"> nauw samen met jongeren</w:t>
      </w:r>
      <w:r w:rsidR="00C33F8C" w:rsidRPr="00165B85">
        <w:rPr>
          <w:rFonts w:asciiTheme="minorHAnsi" w:hAnsiTheme="minorHAnsi" w:cstheme="minorHAnsi"/>
        </w:rPr>
        <w:t xml:space="preserve"> zelf</w:t>
      </w:r>
      <w:r w:rsidRPr="00165B85">
        <w:rPr>
          <w:rFonts w:asciiTheme="minorHAnsi" w:hAnsiTheme="minorHAnsi" w:cstheme="minorHAnsi"/>
        </w:rPr>
        <w:t xml:space="preserve">, </w:t>
      </w:r>
      <w:r w:rsidR="0050243B">
        <w:rPr>
          <w:rFonts w:asciiTheme="minorHAnsi" w:hAnsiTheme="minorHAnsi" w:cstheme="minorHAnsi"/>
        </w:rPr>
        <w:t xml:space="preserve">de </w:t>
      </w:r>
      <w:r w:rsidRPr="00165B85">
        <w:rPr>
          <w:rFonts w:asciiTheme="minorHAnsi" w:hAnsiTheme="minorHAnsi" w:cstheme="minorHAnsi"/>
        </w:rPr>
        <w:t xml:space="preserve">ouders, </w:t>
      </w:r>
      <w:r w:rsidR="0050243B">
        <w:rPr>
          <w:rFonts w:asciiTheme="minorHAnsi" w:hAnsiTheme="minorHAnsi" w:cstheme="minorHAnsi"/>
        </w:rPr>
        <w:t xml:space="preserve">het </w:t>
      </w:r>
      <w:r w:rsidRPr="00165B85">
        <w:rPr>
          <w:rFonts w:asciiTheme="minorHAnsi" w:hAnsiTheme="minorHAnsi" w:cstheme="minorHAnsi"/>
        </w:rPr>
        <w:t xml:space="preserve">onderwijs, </w:t>
      </w:r>
      <w:r w:rsidR="0050243B">
        <w:rPr>
          <w:rFonts w:asciiTheme="minorHAnsi" w:hAnsiTheme="minorHAnsi" w:cstheme="minorHAnsi"/>
        </w:rPr>
        <w:t xml:space="preserve">de </w:t>
      </w:r>
      <w:r w:rsidRPr="00165B85">
        <w:rPr>
          <w:rFonts w:asciiTheme="minorHAnsi" w:hAnsiTheme="minorHAnsi" w:cstheme="minorHAnsi"/>
        </w:rPr>
        <w:t xml:space="preserve">politie, buurtbewoners en andere partners. </w:t>
      </w:r>
      <w:r w:rsidR="00FD3E73" w:rsidRPr="00165B85">
        <w:rPr>
          <w:rFonts w:asciiTheme="minorHAnsi" w:hAnsiTheme="minorHAnsi" w:cstheme="minorHAnsi"/>
          <w:color w:val="000000"/>
        </w:rPr>
        <w:t xml:space="preserve">De </w:t>
      </w:r>
      <w:r w:rsidRPr="00165B85">
        <w:rPr>
          <w:rFonts w:asciiTheme="minorHAnsi" w:hAnsiTheme="minorHAnsi" w:cstheme="minorHAnsi"/>
        </w:rPr>
        <w:t>jongerenwijk</w:t>
      </w:r>
      <w:r w:rsidR="00FD3E73" w:rsidRPr="00165B85">
        <w:rPr>
          <w:rFonts w:asciiTheme="minorHAnsi" w:hAnsiTheme="minorHAnsi" w:cstheme="minorHAnsi"/>
        </w:rPr>
        <w:t>teams staan onder leiding van twee stedelijk coördinatoren</w:t>
      </w:r>
      <w:r w:rsidR="007E7E6D" w:rsidRPr="00165B85">
        <w:rPr>
          <w:rFonts w:asciiTheme="minorHAnsi" w:hAnsiTheme="minorHAnsi" w:cstheme="minorHAnsi"/>
        </w:rPr>
        <w:t>.</w:t>
      </w:r>
      <w:r w:rsidR="00FD3E73" w:rsidRPr="00165B85">
        <w:rPr>
          <w:rFonts w:asciiTheme="minorHAnsi" w:hAnsiTheme="minorHAnsi" w:cstheme="minorHAnsi"/>
        </w:rPr>
        <w:t xml:space="preserve"> </w:t>
      </w:r>
    </w:p>
    <w:p w14:paraId="3FFC603A" w14:textId="5471AEDD" w:rsidR="00FD3E73" w:rsidRPr="00294B0C" w:rsidRDefault="007E7E6D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294B0C">
        <w:rPr>
          <w:rFonts w:asciiTheme="minorHAnsi" w:hAnsiTheme="minorHAnsi" w:cstheme="minorHAnsi"/>
        </w:rPr>
        <w:t>H</w:t>
      </w:r>
      <w:r w:rsidR="00B73312" w:rsidRPr="00294B0C">
        <w:rPr>
          <w:rFonts w:asciiTheme="minorHAnsi" w:hAnsiTheme="minorHAnsi" w:cstheme="minorHAnsi"/>
        </w:rPr>
        <w:t>et doel van PowerU</w:t>
      </w:r>
      <w:r w:rsidR="006B505C" w:rsidRPr="00294B0C">
        <w:rPr>
          <w:rFonts w:asciiTheme="minorHAnsi" w:hAnsiTheme="minorHAnsi" w:cstheme="minorHAnsi"/>
        </w:rPr>
        <w:t xml:space="preserve">p073 is jongeren in staat </w:t>
      </w:r>
      <w:r w:rsidR="00563395" w:rsidRPr="00294B0C">
        <w:rPr>
          <w:rFonts w:asciiTheme="minorHAnsi" w:hAnsiTheme="minorHAnsi" w:cstheme="minorHAnsi"/>
        </w:rPr>
        <w:t xml:space="preserve">te </w:t>
      </w:r>
      <w:r w:rsidR="006B505C" w:rsidRPr="00294B0C">
        <w:rPr>
          <w:rFonts w:asciiTheme="minorHAnsi" w:hAnsiTheme="minorHAnsi" w:cstheme="minorHAnsi"/>
        </w:rPr>
        <w:t xml:space="preserve">stellen om zoveel als mogelijk </w:t>
      </w:r>
      <w:r w:rsidR="00B86209" w:rsidRPr="00294B0C">
        <w:rPr>
          <w:rFonts w:asciiTheme="minorHAnsi" w:hAnsiTheme="minorHAnsi" w:cstheme="minorHAnsi"/>
        </w:rPr>
        <w:t>de regie te voeren</w:t>
      </w:r>
      <w:r w:rsidR="006B505C" w:rsidRPr="00294B0C">
        <w:rPr>
          <w:rFonts w:asciiTheme="minorHAnsi" w:hAnsiTheme="minorHAnsi" w:cstheme="minorHAnsi"/>
        </w:rPr>
        <w:t xml:space="preserve"> </w:t>
      </w:r>
      <w:r w:rsidR="00B86209" w:rsidRPr="00294B0C">
        <w:rPr>
          <w:rFonts w:asciiTheme="minorHAnsi" w:hAnsiTheme="minorHAnsi" w:cstheme="minorHAnsi"/>
        </w:rPr>
        <w:t>over</w:t>
      </w:r>
      <w:r w:rsidR="006B505C" w:rsidRPr="00294B0C">
        <w:rPr>
          <w:rFonts w:asciiTheme="minorHAnsi" w:hAnsiTheme="minorHAnsi" w:cstheme="minorHAnsi"/>
        </w:rPr>
        <w:t xml:space="preserve"> hun eigen ontwikkeling. Niets voor niets </w:t>
      </w:r>
      <w:r w:rsidR="00B86209" w:rsidRPr="00294B0C">
        <w:rPr>
          <w:rFonts w:asciiTheme="minorHAnsi" w:hAnsiTheme="minorHAnsi" w:cstheme="minorHAnsi"/>
        </w:rPr>
        <w:t xml:space="preserve">is </w:t>
      </w:r>
      <w:r w:rsidR="00D9370C" w:rsidRPr="00294B0C">
        <w:rPr>
          <w:rFonts w:asciiTheme="minorHAnsi" w:hAnsiTheme="minorHAnsi" w:cstheme="minorHAnsi"/>
        </w:rPr>
        <w:t xml:space="preserve">ons </w:t>
      </w:r>
      <w:r w:rsidR="00B86209" w:rsidRPr="00294B0C">
        <w:rPr>
          <w:rFonts w:asciiTheme="minorHAnsi" w:hAnsiTheme="minorHAnsi" w:cstheme="minorHAnsi"/>
        </w:rPr>
        <w:t>motto</w:t>
      </w:r>
      <w:r w:rsidR="006B505C" w:rsidRPr="00294B0C">
        <w:rPr>
          <w:rFonts w:asciiTheme="minorHAnsi" w:hAnsiTheme="minorHAnsi" w:cstheme="minorHAnsi"/>
        </w:rPr>
        <w:t xml:space="preserve">: </w:t>
      </w:r>
      <w:r w:rsidR="006B505C" w:rsidRPr="00294B0C">
        <w:rPr>
          <w:rFonts w:asciiTheme="minorHAnsi" w:hAnsiTheme="minorHAnsi" w:cstheme="minorHAnsi"/>
          <w:b/>
          <w:bCs/>
        </w:rPr>
        <w:t>Je bent je eigen held!</w:t>
      </w:r>
    </w:p>
    <w:p w14:paraId="404C66E0" w14:textId="77777777" w:rsidR="00E8653A" w:rsidRPr="00165B85" w:rsidRDefault="00E8653A" w:rsidP="00E8653A">
      <w:pPr>
        <w:spacing w:after="0"/>
        <w:ind w:left="69"/>
        <w:jc w:val="center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 </w:t>
      </w:r>
    </w:p>
    <w:p w14:paraId="5ABF546E" w14:textId="574FE89D" w:rsidR="00E8653A" w:rsidRPr="00165B85" w:rsidRDefault="00E8653A" w:rsidP="00F6478C">
      <w:pPr>
        <w:spacing w:after="0"/>
        <w:ind w:left="-5" w:hanging="10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  <w:b/>
        </w:rPr>
        <w:t xml:space="preserve">De </w:t>
      </w:r>
      <w:r w:rsidR="0050243B">
        <w:rPr>
          <w:rFonts w:asciiTheme="minorHAnsi" w:hAnsiTheme="minorHAnsi" w:cstheme="minorHAnsi"/>
          <w:b/>
        </w:rPr>
        <w:t>k</w:t>
      </w:r>
      <w:r w:rsidRPr="00165B85">
        <w:rPr>
          <w:rFonts w:asciiTheme="minorHAnsi" w:hAnsiTheme="minorHAnsi" w:cstheme="minorHAnsi"/>
          <w:b/>
        </w:rPr>
        <w:t xml:space="preserve">erntaken:  </w:t>
      </w:r>
    </w:p>
    <w:p w14:paraId="7916DD65" w14:textId="77777777" w:rsidR="00E8653A" w:rsidRPr="00165B85" w:rsidRDefault="00E8653A" w:rsidP="00E8653A">
      <w:pPr>
        <w:pStyle w:val="Lijstalinea"/>
        <w:numPr>
          <w:ilvl w:val="0"/>
          <w:numId w:val="3"/>
        </w:numPr>
        <w:spacing w:after="37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Je oriënteert je op de doelgroep(en): jongeren op straat (prioriteit leeftijdsgroep 12-23 jaar), op school, bij verenigingen en andere vindplaatsen. </w:t>
      </w:r>
    </w:p>
    <w:p w14:paraId="7D3858EF" w14:textId="4E6F9046" w:rsidR="00E8653A" w:rsidRPr="00165B85" w:rsidRDefault="00E8653A" w:rsidP="00E8653A">
      <w:pPr>
        <w:pStyle w:val="Lijstalinea"/>
        <w:numPr>
          <w:ilvl w:val="0"/>
          <w:numId w:val="3"/>
        </w:numPr>
        <w:tabs>
          <w:tab w:val="center" w:pos="4524"/>
        </w:tabs>
        <w:rPr>
          <w:rFonts w:asciiTheme="minorHAnsi" w:hAnsiTheme="minorHAnsi" w:cstheme="minorHAnsi"/>
        </w:rPr>
      </w:pPr>
      <w:r w:rsidRPr="00165B85">
        <w:rPr>
          <w:rFonts w:asciiTheme="minorHAnsi" w:eastAsia="Arial" w:hAnsiTheme="minorHAnsi" w:cstheme="minorHAnsi"/>
        </w:rPr>
        <w:tab/>
      </w:r>
      <w:r w:rsidRPr="00165B85">
        <w:rPr>
          <w:rFonts w:asciiTheme="minorHAnsi" w:hAnsiTheme="minorHAnsi" w:cstheme="minorHAnsi"/>
        </w:rPr>
        <w:t xml:space="preserve">Je hebt contact met de jongeren en hun omgeving en met relevante samenwerkingspartners zoals </w:t>
      </w:r>
      <w:r w:rsidR="0050243B">
        <w:rPr>
          <w:rFonts w:asciiTheme="minorHAnsi" w:hAnsiTheme="minorHAnsi" w:cstheme="minorHAnsi"/>
        </w:rPr>
        <w:t>B</w:t>
      </w:r>
      <w:r w:rsidRPr="00165B85">
        <w:rPr>
          <w:rFonts w:asciiTheme="minorHAnsi" w:hAnsiTheme="minorHAnsi" w:cstheme="minorHAnsi"/>
        </w:rPr>
        <w:t xml:space="preserve">uurtteam Breed Welzijn, Sociaal Wijkteam, Politie, Halt en GGD. </w:t>
      </w:r>
    </w:p>
    <w:p w14:paraId="75B8C2BB" w14:textId="77777777" w:rsidR="00E8653A" w:rsidRPr="00165B85" w:rsidRDefault="00E8653A" w:rsidP="00E8653A">
      <w:pPr>
        <w:pStyle w:val="Lijstalinea"/>
        <w:numPr>
          <w:ilvl w:val="0"/>
          <w:numId w:val="3"/>
        </w:numPr>
        <w:spacing w:after="37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Je werkt vanuit het principe de kracht van de jongere en zijn of haar gezin en/of vriendengroep te stimuleren en te versterken.  </w:t>
      </w:r>
    </w:p>
    <w:p w14:paraId="4C136E27" w14:textId="77777777" w:rsidR="00E8653A" w:rsidRPr="00165B85" w:rsidRDefault="00E8653A" w:rsidP="00E8653A">
      <w:pPr>
        <w:pStyle w:val="Lijstalinea"/>
        <w:numPr>
          <w:ilvl w:val="0"/>
          <w:numId w:val="3"/>
        </w:numPr>
        <w:spacing w:after="35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Je  stimuleert jongeren om te participeren en hun talenten te ontwikkelen, maar corrigeert hen ook waar nodig. </w:t>
      </w:r>
    </w:p>
    <w:p w14:paraId="2075AF81" w14:textId="77777777" w:rsidR="00E8653A" w:rsidRPr="00165B85" w:rsidRDefault="00E8653A" w:rsidP="00E8653A">
      <w:pPr>
        <w:pStyle w:val="Lijstalinea"/>
        <w:numPr>
          <w:ilvl w:val="0"/>
          <w:numId w:val="3"/>
        </w:numPr>
        <w:spacing w:after="37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Je realiseert een activiteitenaanbod met, voor en door jongeren van verschillende doelgroepen (inclusief werken). </w:t>
      </w:r>
    </w:p>
    <w:p w14:paraId="5DDA9977" w14:textId="73C44897" w:rsidR="00E8653A" w:rsidRPr="00165B85" w:rsidRDefault="00E8653A" w:rsidP="00E8653A">
      <w:pPr>
        <w:pStyle w:val="Lijstalinea"/>
        <w:numPr>
          <w:ilvl w:val="0"/>
          <w:numId w:val="3"/>
        </w:numPr>
        <w:spacing w:after="37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>Je vertaalt signalen in preventieve aanpakken op groep</w:t>
      </w:r>
      <w:r w:rsidR="0050243B">
        <w:rPr>
          <w:rFonts w:asciiTheme="minorHAnsi" w:hAnsiTheme="minorHAnsi" w:cstheme="minorHAnsi"/>
        </w:rPr>
        <w:t>s</w:t>
      </w:r>
      <w:r w:rsidRPr="00165B85">
        <w:rPr>
          <w:rFonts w:asciiTheme="minorHAnsi" w:hAnsiTheme="minorHAnsi" w:cstheme="minorHAnsi"/>
        </w:rPr>
        <w:t xml:space="preserve">- of individueel niveau en werkt hierin samen met partners, jongeren en ouders. </w:t>
      </w:r>
    </w:p>
    <w:p w14:paraId="3BCE7A05" w14:textId="263E4D83" w:rsidR="00565FFB" w:rsidRPr="00165B85" w:rsidRDefault="00565FFB" w:rsidP="00565FFB">
      <w:pPr>
        <w:spacing w:after="0"/>
        <w:ind w:left="360"/>
        <w:rPr>
          <w:rFonts w:asciiTheme="minorHAnsi" w:hAnsiTheme="minorHAnsi" w:cstheme="minorHAnsi"/>
          <w:color w:val="000000"/>
          <w:lang w:eastAsia="nl-NL"/>
        </w:rPr>
      </w:pPr>
    </w:p>
    <w:p w14:paraId="7B2BD9E5" w14:textId="77777777" w:rsidR="00565FFB" w:rsidRPr="00165B85" w:rsidRDefault="00565FFB" w:rsidP="00565FFB">
      <w:pPr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color w:val="000000"/>
          <w:lang w:eastAsia="nl-NL"/>
        </w:rPr>
        <w:br w:type="page"/>
      </w:r>
    </w:p>
    <w:p w14:paraId="5C531C5A" w14:textId="77777777" w:rsidR="00565FFB" w:rsidRPr="00165B85" w:rsidRDefault="00565FFB" w:rsidP="00565FFB">
      <w:pPr>
        <w:spacing w:after="0"/>
        <w:ind w:left="360"/>
        <w:rPr>
          <w:rFonts w:asciiTheme="minorHAnsi" w:hAnsiTheme="minorHAnsi" w:cstheme="minorHAnsi"/>
          <w:color w:val="000000"/>
          <w:lang w:eastAsia="nl-NL"/>
        </w:rPr>
      </w:pPr>
    </w:p>
    <w:p w14:paraId="07EB8844" w14:textId="77777777" w:rsidR="00F6478C" w:rsidRDefault="00F6478C" w:rsidP="00F6478C">
      <w:pPr>
        <w:spacing w:after="0"/>
        <w:ind w:left="-5" w:hanging="10"/>
        <w:rPr>
          <w:rFonts w:asciiTheme="minorHAnsi" w:hAnsiTheme="minorHAnsi" w:cstheme="minorHAnsi"/>
          <w:b/>
        </w:rPr>
      </w:pPr>
    </w:p>
    <w:p w14:paraId="661F093F" w14:textId="00B0564D" w:rsidR="00645F4C" w:rsidRPr="00165B85" w:rsidRDefault="00645F4C" w:rsidP="00F6478C">
      <w:pPr>
        <w:spacing w:after="0"/>
        <w:ind w:left="-5" w:hanging="10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  <w:b/>
        </w:rPr>
        <w:t xml:space="preserve">Wij vragen: </w:t>
      </w:r>
    </w:p>
    <w:p w14:paraId="4FB29EF0" w14:textId="04A61F79" w:rsidR="00645F4C" w:rsidRPr="00165B85" w:rsidRDefault="00645F4C" w:rsidP="00645F4C">
      <w:pPr>
        <w:pStyle w:val="Lijstalinea"/>
        <w:numPr>
          <w:ilvl w:val="0"/>
          <w:numId w:val="4"/>
        </w:numPr>
        <w:tabs>
          <w:tab w:val="center" w:pos="3055"/>
        </w:tabs>
        <w:spacing w:after="0" w:line="259" w:lineRule="auto"/>
        <w:ind w:left="360"/>
        <w:rPr>
          <w:rFonts w:asciiTheme="minorHAnsi" w:hAnsiTheme="minorHAnsi" w:cstheme="minorHAnsi"/>
        </w:rPr>
      </w:pPr>
      <w:r w:rsidRPr="00165B85">
        <w:rPr>
          <w:rFonts w:asciiTheme="minorHAnsi" w:hAnsiTheme="minorHAnsi" w:cstheme="minorHAnsi"/>
        </w:rPr>
        <w:t xml:space="preserve">Een afgeronde </w:t>
      </w:r>
      <w:r w:rsidR="0050243B" w:rsidRPr="00165B85">
        <w:rPr>
          <w:rFonts w:asciiTheme="minorHAnsi" w:hAnsiTheme="minorHAnsi" w:cstheme="minorHAnsi"/>
        </w:rPr>
        <w:t>Hbo-opleiding</w:t>
      </w:r>
      <w:r w:rsidRPr="00165B85">
        <w:rPr>
          <w:rFonts w:asciiTheme="minorHAnsi" w:hAnsiTheme="minorHAnsi" w:cstheme="minorHAnsi"/>
        </w:rPr>
        <w:t xml:space="preserve"> (bij voorkeur </w:t>
      </w:r>
      <w:proofErr w:type="spellStart"/>
      <w:r w:rsidRPr="00165B85">
        <w:rPr>
          <w:rFonts w:asciiTheme="minorHAnsi" w:hAnsiTheme="minorHAnsi" w:cstheme="minorHAnsi"/>
        </w:rPr>
        <w:t>Social</w:t>
      </w:r>
      <w:proofErr w:type="spellEnd"/>
      <w:r w:rsidRPr="00165B85">
        <w:rPr>
          <w:rFonts w:asciiTheme="minorHAnsi" w:hAnsiTheme="minorHAnsi" w:cstheme="minorHAnsi"/>
        </w:rPr>
        <w:t xml:space="preserve"> </w:t>
      </w:r>
      <w:proofErr w:type="spellStart"/>
      <w:r w:rsidRPr="00165B85">
        <w:rPr>
          <w:rFonts w:asciiTheme="minorHAnsi" w:hAnsiTheme="minorHAnsi" w:cstheme="minorHAnsi"/>
        </w:rPr>
        <w:t>Work</w:t>
      </w:r>
      <w:proofErr w:type="spellEnd"/>
      <w:r w:rsidRPr="00165B85">
        <w:rPr>
          <w:rFonts w:asciiTheme="minorHAnsi" w:hAnsiTheme="minorHAnsi" w:cstheme="minorHAnsi"/>
        </w:rPr>
        <w:t xml:space="preserve">); </w:t>
      </w:r>
    </w:p>
    <w:p w14:paraId="128829FE" w14:textId="14B3165A" w:rsidR="00645F4C" w:rsidRPr="00165B85" w:rsidRDefault="0050243B" w:rsidP="00645F4C">
      <w:pPr>
        <w:pStyle w:val="Lijstalinea"/>
        <w:numPr>
          <w:ilvl w:val="0"/>
          <w:numId w:val="4"/>
        </w:numPr>
        <w:tabs>
          <w:tab w:val="center" w:pos="4235"/>
        </w:tabs>
        <w:spacing w:after="35"/>
        <w:ind w:left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</w:t>
      </w:r>
      <w:r w:rsidR="00645F4C" w:rsidRPr="00165B85">
        <w:rPr>
          <w:rFonts w:asciiTheme="minorHAnsi" w:eastAsia="Arial" w:hAnsiTheme="minorHAnsi" w:cstheme="minorHAnsi"/>
        </w:rPr>
        <w:t>ef en kennis van trend</w:t>
      </w:r>
      <w:r>
        <w:rPr>
          <w:rFonts w:asciiTheme="minorHAnsi" w:eastAsia="Arial" w:hAnsiTheme="minorHAnsi" w:cstheme="minorHAnsi"/>
        </w:rPr>
        <w:t>s</w:t>
      </w:r>
      <w:r w:rsidR="00645F4C" w:rsidRPr="00165B85">
        <w:rPr>
          <w:rFonts w:asciiTheme="minorHAnsi" w:eastAsia="Arial" w:hAnsiTheme="minorHAnsi" w:cstheme="minorHAnsi"/>
        </w:rPr>
        <w:t xml:space="preserve"> en ontwikkelingen onder jongeren</w:t>
      </w:r>
      <w:r w:rsidR="00645F4C" w:rsidRPr="00165B85">
        <w:rPr>
          <w:rFonts w:asciiTheme="minorHAnsi" w:eastAsia="Arial" w:hAnsiTheme="minorHAnsi" w:cstheme="minorHAnsi"/>
        </w:rPr>
        <w:tab/>
      </w:r>
      <w:r w:rsidR="00891932">
        <w:rPr>
          <w:rFonts w:asciiTheme="minorHAnsi" w:eastAsia="Arial" w:hAnsiTheme="minorHAnsi" w:cstheme="minorHAnsi"/>
        </w:rPr>
        <w:t>.</w:t>
      </w:r>
    </w:p>
    <w:p w14:paraId="0CBFAFB9" w14:textId="6716A4A1" w:rsidR="00645F4C" w:rsidRPr="00165B85" w:rsidRDefault="0050243B" w:rsidP="00645F4C">
      <w:pPr>
        <w:pStyle w:val="Lijstalinea"/>
        <w:numPr>
          <w:ilvl w:val="0"/>
          <w:numId w:val="4"/>
        </w:numPr>
        <w:tabs>
          <w:tab w:val="center" w:pos="4235"/>
        </w:tabs>
        <w:spacing w:after="35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 juiste vertaalslag kunnen maken van</w:t>
      </w:r>
      <w:r w:rsidR="00645F4C" w:rsidRPr="00165B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645F4C" w:rsidRPr="00165B85">
        <w:rPr>
          <w:rFonts w:asciiTheme="minorHAnsi" w:hAnsiTheme="minorHAnsi" w:cstheme="minorHAnsi"/>
        </w:rPr>
        <w:t xml:space="preserve">behoefte </w:t>
      </w:r>
      <w:r>
        <w:rPr>
          <w:rFonts w:asciiTheme="minorHAnsi" w:hAnsiTheme="minorHAnsi" w:cstheme="minorHAnsi"/>
        </w:rPr>
        <w:t xml:space="preserve">van jongeren </w:t>
      </w:r>
      <w:r w:rsidR="00645F4C" w:rsidRPr="00165B85">
        <w:rPr>
          <w:rFonts w:asciiTheme="minorHAnsi" w:hAnsiTheme="minorHAnsi" w:cstheme="minorHAnsi"/>
        </w:rPr>
        <w:t>naar project of activiteit</w:t>
      </w:r>
      <w:r>
        <w:rPr>
          <w:rFonts w:asciiTheme="minorHAnsi" w:hAnsiTheme="minorHAnsi" w:cstheme="minorHAnsi"/>
        </w:rPr>
        <w:t xml:space="preserve">. Hierbij verwachten wij een grote dosis </w:t>
      </w:r>
      <w:r w:rsidR="00645F4C" w:rsidRPr="00165B85">
        <w:rPr>
          <w:rFonts w:asciiTheme="minorHAnsi" w:hAnsiTheme="minorHAnsi" w:cstheme="minorHAnsi"/>
        </w:rPr>
        <w:t xml:space="preserve">creativiteit </w:t>
      </w:r>
      <w:r>
        <w:rPr>
          <w:rFonts w:asciiTheme="minorHAnsi" w:hAnsiTheme="minorHAnsi" w:cstheme="minorHAnsi"/>
        </w:rPr>
        <w:t>bij het</w:t>
      </w:r>
      <w:r w:rsidR="00645F4C" w:rsidRPr="00165B85">
        <w:rPr>
          <w:rFonts w:asciiTheme="minorHAnsi" w:hAnsiTheme="minorHAnsi" w:cstheme="minorHAnsi"/>
        </w:rPr>
        <w:t xml:space="preserve"> organiseren, vormgeven en (mede) uitvoeren</w:t>
      </w:r>
      <w:r>
        <w:rPr>
          <w:rFonts w:asciiTheme="minorHAnsi" w:hAnsiTheme="minorHAnsi" w:cstheme="minorHAnsi"/>
        </w:rPr>
        <w:t xml:space="preserve"> van deze projecten of activiteiten</w:t>
      </w:r>
      <w:r w:rsidR="00645F4C" w:rsidRPr="00165B85">
        <w:rPr>
          <w:rFonts w:asciiTheme="minorHAnsi" w:hAnsiTheme="minorHAnsi" w:cstheme="minorHAnsi"/>
        </w:rPr>
        <w:t xml:space="preserve">. </w:t>
      </w:r>
    </w:p>
    <w:p w14:paraId="30C4F365" w14:textId="6709DD3E" w:rsidR="00645F4C" w:rsidRPr="00165B85" w:rsidRDefault="0050243B" w:rsidP="00645F4C">
      <w:pPr>
        <w:pStyle w:val="Lijstalinea"/>
        <w:numPr>
          <w:ilvl w:val="0"/>
          <w:numId w:val="4"/>
        </w:numPr>
        <w:spacing w:after="37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</w:t>
      </w:r>
      <w:r w:rsidR="00645F4C" w:rsidRPr="00165B85">
        <w:rPr>
          <w:rFonts w:asciiTheme="minorHAnsi" w:hAnsiTheme="minorHAnsi" w:cstheme="minorHAnsi"/>
        </w:rPr>
        <w:t xml:space="preserve"> samenwerkingsgericht</w:t>
      </w:r>
      <w:r>
        <w:rPr>
          <w:rFonts w:asciiTheme="minorHAnsi" w:hAnsiTheme="minorHAnsi" w:cstheme="minorHAnsi"/>
        </w:rPr>
        <w:t>e houding</w:t>
      </w:r>
      <w:r w:rsidR="00645F4C" w:rsidRPr="00165B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met </w:t>
      </w:r>
      <w:r w:rsidR="00645F4C" w:rsidRPr="00165B85">
        <w:rPr>
          <w:rFonts w:asciiTheme="minorHAnsi" w:hAnsiTheme="minorHAnsi" w:cstheme="minorHAnsi"/>
        </w:rPr>
        <w:t xml:space="preserve">oog voor organisatiebelangen als ook ontwikkelingen in de omgeving. </w:t>
      </w:r>
    </w:p>
    <w:p w14:paraId="0EBA4375" w14:textId="5DA457B1" w:rsidR="00645F4C" w:rsidRPr="00165B85" w:rsidRDefault="0050243B" w:rsidP="00645F4C">
      <w:pPr>
        <w:pStyle w:val="Lijstalinea"/>
        <w:numPr>
          <w:ilvl w:val="0"/>
          <w:numId w:val="4"/>
        </w:numPr>
        <w:tabs>
          <w:tab w:val="center" w:pos="4562"/>
        </w:tabs>
        <w:ind w:left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</w:t>
      </w:r>
      <w:r w:rsidR="00645F4C" w:rsidRPr="00165B85">
        <w:rPr>
          <w:rFonts w:asciiTheme="minorHAnsi" w:hAnsiTheme="minorHAnsi" w:cstheme="minorHAnsi"/>
        </w:rPr>
        <w:t xml:space="preserve">robleemoplossend vermogen, om bijvoorbeeld conflictsituaties te hanteren. </w:t>
      </w:r>
    </w:p>
    <w:p w14:paraId="1ABAAA36" w14:textId="6E6F1C3C" w:rsidR="00645F4C" w:rsidRPr="00165B85" w:rsidRDefault="0050243B" w:rsidP="00645F4C">
      <w:pPr>
        <w:pStyle w:val="Lijstalinea"/>
        <w:numPr>
          <w:ilvl w:val="0"/>
          <w:numId w:val="4"/>
        </w:numPr>
        <w:spacing w:after="34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645F4C" w:rsidRPr="00165B85">
        <w:rPr>
          <w:rFonts w:asciiTheme="minorHAnsi" w:hAnsiTheme="minorHAnsi" w:cstheme="minorHAnsi"/>
        </w:rPr>
        <w:t>terk</w:t>
      </w:r>
      <w:r>
        <w:rPr>
          <w:rFonts w:asciiTheme="minorHAnsi" w:hAnsiTheme="minorHAnsi" w:cstheme="minorHAnsi"/>
        </w:rPr>
        <w:t>e</w:t>
      </w:r>
      <w:r w:rsidR="00645F4C" w:rsidRPr="00165B85">
        <w:rPr>
          <w:rFonts w:asciiTheme="minorHAnsi" w:hAnsiTheme="minorHAnsi" w:cstheme="minorHAnsi"/>
        </w:rPr>
        <w:t xml:space="preserve"> communicatie</w:t>
      </w:r>
      <w:r>
        <w:rPr>
          <w:rFonts w:asciiTheme="minorHAnsi" w:hAnsiTheme="minorHAnsi" w:cstheme="minorHAnsi"/>
        </w:rPr>
        <w:t>-skills</w:t>
      </w:r>
      <w:r w:rsidR="00645F4C" w:rsidRPr="00165B85">
        <w:rPr>
          <w:rFonts w:asciiTheme="minorHAnsi" w:hAnsiTheme="minorHAnsi" w:cstheme="minorHAnsi"/>
        </w:rPr>
        <w:t>, zowel met de doelgroep als met samenwerkingspartners</w:t>
      </w:r>
      <w:r>
        <w:rPr>
          <w:rFonts w:asciiTheme="minorHAnsi" w:hAnsiTheme="minorHAnsi" w:cstheme="minorHAnsi"/>
        </w:rPr>
        <w:t>. Daarnaast</w:t>
      </w:r>
      <w:r w:rsidR="00645F4C" w:rsidRPr="00165B85">
        <w:rPr>
          <w:rFonts w:asciiTheme="minorHAnsi" w:hAnsiTheme="minorHAnsi" w:cstheme="minorHAnsi"/>
        </w:rPr>
        <w:t xml:space="preserve"> beschik</w:t>
      </w:r>
      <w:r>
        <w:rPr>
          <w:rFonts w:asciiTheme="minorHAnsi" w:hAnsiTheme="minorHAnsi" w:cstheme="minorHAnsi"/>
        </w:rPr>
        <w:t xml:space="preserve"> je</w:t>
      </w:r>
      <w:r w:rsidR="00645F4C" w:rsidRPr="00165B85">
        <w:rPr>
          <w:rFonts w:asciiTheme="minorHAnsi" w:hAnsiTheme="minorHAnsi" w:cstheme="minorHAnsi"/>
        </w:rPr>
        <w:t xml:space="preserve"> over </w:t>
      </w:r>
      <w:r>
        <w:rPr>
          <w:rFonts w:asciiTheme="minorHAnsi" w:hAnsiTheme="minorHAnsi" w:cstheme="minorHAnsi"/>
        </w:rPr>
        <w:t xml:space="preserve">goede </w:t>
      </w:r>
      <w:r w:rsidR="00645F4C" w:rsidRPr="00165B85">
        <w:rPr>
          <w:rFonts w:asciiTheme="minorHAnsi" w:hAnsiTheme="minorHAnsi" w:cstheme="minorHAnsi"/>
        </w:rPr>
        <w:t xml:space="preserve">sociale vaardigheden om jongeren te motiveren en te begeleiden. </w:t>
      </w:r>
    </w:p>
    <w:p w14:paraId="062090C5" w14:textId="664FB257" w:rsidR="00645F4C" w:rsidRPr="00165B85" w:rsidRDefault="0050243B" w:rsidP="00645F4C">
      <w:pPr>
        <w:pStyle w:val="Lijstalinea"/>
        <w:numPr>
          <w:ilvl w:val="0"/>
          <w:numId w:val="4"/>
        </w:numPr>
        <w:tabs>
          <w:tab w:val="center" w:pos="2045"/>
        </w:tabs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Een</w:t>
      </w:r>
      <w:r w:rsidR="00645F4C" w:rsidRPr="00165B85">
        <w:rPr>
          <w:rFonts w:asciiTheme="minorHAnsi" w:hAnsiTheme="minorHAnsi" w:cstheme="minorHAnsi"/>
        </w:rPr>
        <w:t xml:space="preserve"> </w:t>
      </w:r>
      <w:r w:rsidRPr="00165B85">
        <w:rPr>
          <w:rFonts w:asciiTheme="minorHAnsi" w:hAnsiTheme="minorHAnsi" w:cstheme="minorHAnsi"/>
        </w:rPr>
        <w:t>proactiev</w:t>
      </w:r>
      <w:r>
        <w:rPr>
          <w:rFonts w:asciiTheme="minorHAnsi" w:hAnsiTheme="minorHAnsi" w:cstheme="minorHAnsi"/>
        </w:rPr>
        <w:t xml:space="preserve">e, </w:t>
      </w:r>
      <w:r w:rsidR="00645F4C" w:rsidRPr="00165B85">
        <w:rPr>
          <w:rFonts w:asciiTheme="minorHAnsi" w:hAnsiTheme="minorHAnsi" w:cstheme="minorHAnsi"/>
        </w:rPr>
        <w:t>resultaatgericht</w:t>
      </w:r>
      <w:r>
        <w:rPr>
          <w:rFonts w:asciiTheme="minorHAnsi" w:hAnsiTheme="minorHAnsi" w:cstheme="minorHAnsi"/>
        </w:rPr>
        <w:t>e houding</w:t>
      </w:r>
      <w:r w:rsidR="00645F4C" w:rsidRPr="00165B85">
        <w:rPr>
          <w:rFonts w:asciiTheme="minorHAnsi" w:hAnsiTheme="minorHAnsi" w:cstheme="minorHAnsi"/>
        </w:rPr>
        <w:t xml:space="preserve">. </w:t>
      </w:r>
    </w:p>
    <w:p w14:paraId="2A5E7D0E" w14:textId="51685019" w:rsidR="00645F4C" w:rsidRPr="00165B85" w:rsidRDefault="0050243B" w:rsidP="00645F4C">
      <w:pPr>
        <w:pStyle w:val="Lijstalinea"/>
        <w:numPr>
          <w:ilvl w:val="0"/>
          <w:numId w:val="4"/>
        </w:numPr>
        <w:tabs>
          <w:tab w:val="center" w:pos="3034"/>
        </w:tabs>
        <w:spacing w:after="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B</w:t>
      </w:r>
      <w:r w:rsidR="00645F4C" w:rsidRPr="00165B85">
        <w:rPr>
          <w:rFonts w:asciiTheme="minorHAnsi" w:hAnsiTheme="minorHAnsi" w:cstheme="minorHAnsi"/>
        </w:rPr>
        <w:t>ereid</w:t>
      </w:r>
      <w:r>
        <w:rPr>
          <w:rFonts w:asciiTheme="minorHAnsi" w:hAnsiTheme="minorHAnsi" w:cstheme="minorHAnsi"/>
        </w:rPr>
        <w:t>heid</w:t>
      </w:r>
      <w:r w:rsidR="00645F4C" w:rsidRPr="00165B85">
        <w:rPr>
          <w:rFonts w:asciiTheme="minorHAnsi" w:hAnsiTheme="minorHAnsi" w:cstheme="minorHAnsi"/>
        </w:rPr>
        <w:t xml:space="preserve"> om in </w:t>
      </w:r>
      <w:r>
        <w:rPr>
          <w:rFonts w:asciiTheme="minorHAnsi" w:hAnsiTheme="minorHAnsi" w:cstheme="minorHAnsi"/>
        </w:rPr>
        <w:t xml:space="preserve">de </w:t>
      </w:r>
      <w:r w:rsidR="00645F4C" w:rsidRPr="00165B85">
        <w:rPr>
          <w:rFonts w:asciiTheme="minorHAnsi" w:hAnsiTheme="minorHAnsi" w:cstheme="minorHAnsi"/>
        </w:rPr>
        <w:t>avond</w:t>
      </w:r>
      <w:r>
        <w:rPr>
          <w:rFonts w:asciiTheme="minorHAnsi" w:hAnsiTheme="minorHAnsi" w:cstheme="minorHAnsi"/>
        </w:rPr>
        <w:t>en</w:t>
      </w:r>
      <w:r w:rsidR="00645F4C" w:rsidRPr="00165B85">
        <w:rPr>
          <w:rFonts w:asciiTheme="minorHAnsi" w:hAnsiTheme="minorHAnsi" w:cstheme="minorHAnsi"/>
        </w:rPr>
        <w:t xml:space="preserve"> en </w:t>
      </w:r>
      <w:r>
        <w:rPr>
          <w:rFonts w:asciiTheme="minorHAnsi" w:hAnsiTheme="minorHAnsi" w:cstheme="minorHAnsi"/>
        </w:rPr>
        <w:t xml:space="preserve">soms </w:t>
      </w:r>
      <w:r w:rsidR="00645F4C" w:rsidRPr="00165B85">
        <w:rPr>
          <w:rFonts w:asciiTheme="minorHAnsi" w:hAnsiTheme="minorHAnsi" w:cstheme="minorHAnsi"/>
        </w:rPr>
        <w:t>weekend</w:t>
      </w:r>
      <w:r>
        <w:rPr>
          <w:rFonts w:asciiTheme="minorHAnsi" w:hAnsiTheme="minorHAnsi" w:cstheme="minorHAnsi"/>
        </w:rPr>
        <w:t>en</w:t>
      </w:r>
      <w:r w:rsidR="00645F4C" w:rsidRPr="00165B85">
        <w:rPr>
          <w:rFonts w:asciiTheme="minorHAnsi" w:hAnsiTheme="minorHAnsi" w:cstheme="minorHAnsi"/>
        </w:rPr>
        <w:t xml:space="preserve"> te werken. </w:t>
      </w:r>
    </w:p>
    <w:p w14:paraId="6F6E1700" w14:textId="4006E3BC" w:rsidR="00645F4C" w:rsidRPr="0050243B" w:rsidRDefault="0050243B" w:rsidP="0050243B">
      <w:pPr>
        <w:pStyle w:val="Lijstalinea"/>
        <w:numPr>
          <w:ilvl w:val="0"/>
          <w:numId w:val="4"/>
        </w:numPr>
        <w:spacing w:after="37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45F4C" w:rsidRPr="00165B85">
        <w:rPr>
          <w:rFonts w:asciiTheme="minorHAnsi" w:hAnsiTheme="minorHAnsi" w:cstheme="minorHAnsi"/>
        </w:rPr>
        <w:t xml:space="preserve">ennis van individuele- en groepsbegeleidingsmethodieken. Je hebt het vermogen om het gedrag van groepen te sturen en waar nodig  om te zetten in positief gedrag. </w:t>
      </w:r>
    </w:p>
    <w:p w14:paraId="3F20CF8E" w14:textId="2F3C8453" w:rsidR="00565FFB" w:rsidRPr="00165B85" w:rsidRDefault="00565FFB" w:rsidP="00565FFB">
      <w:pPr>
        <w:spacing w:after="0"/>
        <w:rPr>
          <w:rFonts w:asciiTheme="minorHAnsi" w:hAnsiTheme="minorHAnsi" w:cstheme="minorHAnsi"/>
          <w:color w:val="000000"/>
          <w:lang w:eastAsia="nl-NL"/>
        </w:rPr>
      </w:pPr>
    </w:p>
    <w:p w14:paraId="4146B38C" w14:textId="190ACC0D" w:rsidR="00565FFB" w:rsidRPr="00165B85" w:rsidRDefault="00F6478C" w:rsidP="00F6478C">
      <w:pPr>
        <w:spacing w:after="0"/>
        <w:ind w:left="-5" w:hanging="10"/>
        <w:rPr>
          <w:rFonts w:asciiTheme="minorHAnsi" w:hAnsiTheme="minorHAnsi" w:cstheme="minorHAnsi"/>
          <w:color w:val="000000"/>
          <w:lang w:eastAsia="nl-NL"/>
        </w:rPr>
      </w:pPr>
      <w:r>
        <w:rPr>
          <w:rFonts w:asciiTheme="minorHAnsi" w:hAnsiTheme="minorHAnsi" w:cstheme="minorHAnsi"/>
          <w:b/>
          <w:color w:val="000000"/>
          <w:lang w:eastAsia="nl-NL"/>
        </w:rPr>
        <w:t>Arbeidsvoorwaarden</w:t>
      </w:r>
      <w:r w:rsidR="00565FFB" w:rsidRPr="00165B85">
        <w:rPr>
          <w:rFonts w:asciiTheme="minorHAnsi" w:hAnsiTheme="minorHAnsi" w:cstheme="minorHAnsi"/>
          <w:b/>
          <w:color w:val="000000"/>
          <w:lang w:eastAsia="nl-NL"/>
        </w:rPr>
        <w:t xml:space="preserve">:  </w:t>
      </w:r>
    </w:p>
    <w:p w14:paraId="5062D674" w14:textId="731DE4D1" w:rsidR="00565FFB" w:rsidRPr="00165B85" w:rsidRDefault="00565FFB" w:rsidP="00565FFB">
      <w:pPr>
        <w:numPr>
          <w:ilvl w:val="0"/>
          <w:numId w:val="6"/>
        </w:numPr>
        <w:spacing w:after="37" w:line="249" w:lineRule="auto"/>
        <w:contextualSpacing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color w:val="000000"/>
          <w:lang w:eastAsia="nl-NL"/>
        </w:rPr>
        <w:t xml:space="preserve">Een uitdagende functie met goede primaire en secundaire arbeidsvoorwaarden binnen de CAO </w:t>
      </w:r>
      <w:r w:rsidR="00F6478C">
        <w:rPr>
          <w:rFonts w:asciiTheme="minorHAnsi" w:hAnsiTheme="minorHAnsi" w:cstheme="minorHAnsi"/>
          <w:color w:val="000000"/>
          <w:lang w:eastAsia="nl-NL"/>
        </w:rPr>
        <w:t>Sociaal Werk</w:t>
      </w:r>
      <w:r w:rsidRPr="00165B85">
        <w:rPr>
          <w:rFonts w:asciiTheme="minorHAnsi" w:hAnsiTheme="minorHAnsi" w:cstheme="minorHAnsi"/>
          <w:color w:val="000000"/>
          <w:lang w:eastAsia="nl-NL"/>
        </w:rPr>
        <w:t xml:space="preserve">, functiegroep 8. </w:t>
      </w:r>
    </w:p>
    <w:p w14:paraId="6318DA2D" w14:textId="37E44E86" w:rsidR="00446DF9" w:rsidRDefault="0050243B" w:rsidP="00565FFB">
      <w:pPr>
        <w:numPr>
          <w:ilvl w:val="0"/>
          <w:numId w:val="6"/>
        </w:numPr>
        <w:spacing w:after="5" w:line="249" w:lineRule="auto"/>
        <w:contextualSpacing/>
        <w:rPr>
          <w:rFonts w:asciiTheme="minorHAnsi" w:hAnsiTheme="minorHAnsi" w:cstheme="minorHAnsi"/>
          <w:color w:val="000000"/>
          <w:lang w:eastAsia="nl-NL"/>
        </w:rPr>
      </w:pPr>
      <w:r>
        <w:rPr>
          <w:rFonts w:asciiTheme="minorHAnsi" w:hAnsiTheme="minorHAnsi" w:cstheme="minorHAnsi"/>
          <w:color w:val="000000"/>
          <w:lang w:eastAsia="nl-NL"/>
        </w:rPr>
        <w:t>Een j</w:t>
      </w:r>
      <w:r w:rsidR="00446DF9">
        <w:rPr>
          <w:rFonts w:asciiTheme="minorHAnsi" w:hAnsiTheme="minorHAnsi" w:cstheme="minorHAnsi"/>
          <w:color w:val="000000"/>
          <w:lang w:eastAsia="nl-NL"/>
        </w:rPr>
        <w:t xml:space="preserve">aarcontract met </w:t>
      </w:r>
      <w:r w:rsidR="00462172">
        <w:rPr>
          <w:rFonts w:asciiTheme="minorHAnsi" w:hAnsiTheme="minorHAnsi" w:cstheme="minorHAnsi"/>
          <w:color w:val="000000"/>
          <w:lang w:eastAsia="nl-NL"/>
        </w:rPr>
        <w:t>kans</w:t>
      </w:r>
      <w:r w:rsidR="00446DF9">
        <w:rPr>
          <w:rFonts w:asciiTheme="minorHAnsi" w:hAnsiTheme="minorHAnsi" w:cstheme="minorHAnsi"/>
          <w:color w:val="000000"/>
          <w:lang w:eastAsia="nl-NL"/>
        </w:rPr>
        <w:t xml:space="preserve"> op verlenging</w:t>
      </w:r>
      <w:r w:rsidR="006C1C89">
        <w:rPr>
          <w:rFonts w:asciiTheme="minorHAnsi" w:hAnsiTheme="minorHAnsi" w:cstheme="minorHAnsi"/>
          <w:color w:val="000000"/>
          <w:lang w:eastAsia="nl-NL"/>
        </w:rPr>
        <w:t xml:space="preserve"> bij gebleken geschiktheid voor de functie en afhankelijk van financiering</w:t>
      </w:r>
      <w:r>
        <w:rPr>
          <w:rFonts w:asciiTheme="minorHAnsi" w:hAnsiTheme="minorHAnsi" w:cstheme="minorHAnsi"/>
          <w:color w:val="000000"/>
          <w:lang w:eastAsia="nl-NL"/>
        </w:rPr>
        <w:t>.</w:t>
      </w:r>
    </w:p>
    <w:p w14:paraId="6D8933A1" w14:textId="77777777" w:rsidR="00F6478C" w:rsidRPr="00F6478C" w:rsidRDefault="0050243B" w:rsidP="00F6478C">
      <w:pPr>
        <w:numPr>
          <w:ilvl w:val="0"/>
          <w:numId w:val="6"/>
        </w:numPr>
        <w:spacing w:after="5" w:line="249" w:lineRule="auto"/>
        <w:contextualSpacing/>
        <w:rPr>
          <w:rFonts w:asciiTheme="minorHAnsi" w:hAnsiTheme="minorHAnsi" w:cstheme="minorHAnsi"/>
          <w:color w:val="000000"/>
          <w:lang w:eastAsia="nl-NL"/>
        </w:rPr>
      </w:pPr>
      <w:r>
        <w:rPr>
          <w:rFonts w:asciiTheme="minorHAnsi" w:hAnsiTheme="minorHAnsi" w:cstheme="minorHAnsi"/>
          <w:color w:val="000000"/>
          <w:lang w:eastAsia="nl-NL"/>
        </w:rPr>
        <w:t xml:space="preserve">Een 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>salaris in functiegroep</w:t>
      </w:r>
      <w:r w:rsidR="00565FFB" w:rsidRPr="00E03F2A">
        <w:rPr>
          <w:rFonts w:asciiTheme="minorHAnsi" w:hAnsiTheme="minorHAnsi" w:cstheme="minorHAnsi"/>
          <w:i/>
          <w:color w:val="000000"/>
          <w:lang w:eastAsia="nl-NL"/>
        </w:rPr>
        <w:t xml:space="preserve"> 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 xml:space="preserve">8 </w:t>
      </w:r>
      <w:r w:rsidRPr="00E03F2A">
        <w:rPr>
          <w:rFonts w:asciiTheme="minorHAnsi" w:hAnsiTheme="minorHAnsi" w:cstheme="minorHAnsi"/>
          <w:color w:val="000000"/>
          <w:lang w:eastAsia="nl-NL"/>
        </w:rPr>
        <w:t xml:space="preserve">dat 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>minimaal € 2.</w:t>
      </w:r>
      <w:r w:rsidR="00E03F2A" w:rsidRPr="00E03F2A">
        <w:rPr>
          <w:rFonts w:asciiTheme="minorHAnsi" w:hAnsiTheme="minorHAnsi" w:cstheme="minorHAnsi"/>
          <w:color w:val="000000"/>
          <w:lang w:eastAsia="nl-NL"/>
        </w:rPr>
        <w:t>627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>,- en maximaal € 3.</w:t>
      </w:r>
      <w:r w:rsidR="00E03F2A" w:rsidRPr="00E03F2A">
        <w:rPr>
          <w:rFonts w:asciiTheme="minorHAnsi" w:hAnsiTheme="minorHAnsi" w:cstheme="minorHAnsi"/>
          <w:color w:val="000000"/>
          <w:lang w:eastAsia="nl-NL"/>
        </w:rPr>
        <w:t>724,-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 xml:space="preserve"> bruto per maand </w:t>
      </w:r>
      <w:r w:rsidRPr="00E03F2A">
        <w:rPr>
          <w:rFonts w:asciiTheme="minorHAnsi" w:hAnsiTheme="minorHAnsi" w:cstheme="minorHAnsi"/>
          <w:color w:val="000000"/>
          <w:lang w:eastAsia="nl-NL"/>
        </w:rPr>
        <w:t xml:space="preserve">bedraagt 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>bij een volledige werkweek (36 uur per week</w:t>
      </w:r>
      <w:r w:rsidR="00F6478C">
        <w:rPr>
          <w:rFonts w:asciiTheme="minorHAnsi" w:hAnsiTheme="minorHAnsi" w:cstheme="minorHAnsi"/>
          <w:color w:val="000000"/>
          <w:lang w:eastAsia="nl-NL"/>
        </w:rPr>
        <w:t>)</w:t>
      </w:r>
      <w:r w:rsidR="00565FFB" w:rsidRPr="00E03F2A">
        <w:rPr>
          <w:rFonts w:asciiTheme="minorHAnsi" w:hAnsiTheme="minorHAnsi" w:cstheme="minorHAnsi"/>
          <w:color w:val="000000"/>
          <w:lang w:eastAsia="nl-NL"/>
        </w:rPr>
        <w:t xml:space="preserve">, op basis van salaristabellen per 1 </w:t>
      </w:r>
      <w:r w:rsidR="00E03F2A" w:rsidRPr="00E03F2A">
        <w:rPr>
          <w:rFonts w:asciiTheme="minorHAnsi" w:hAnsiTheme="minorHAnsi" w:cstheme="minorHAnsi"/>
          <w:color w:val="000000"/>
          <w:lang w:eastAsia="nl-NL"/>
        </w:rPr>
        <w:t>september 2019</w:t>
      </w:r>
      <w:r w:rsidR="00F6478C">
        <w:rPr>
          <w:rFonts w:asciiTheme="minorHAnsi" w:hAnsiTheme="minorHAnsi" w:cstheme="minorHAnsi"/>
          <w:color w:val="000000"/>
          <w:lang w:eastAsia="nl-NL"/>
        </w:rPr>
        <w:t xml:space="preserve">. </w:t>
      </w:r>
      <w:r w:rsidR="00F6478C" w:rsidRPr="00550BF7">
        <w:rPr>
          <w:rFonts w:eastAsia="Arial"/>
        </w:rPr>
        <w:t>Zie voor overige secundaire arbeidsvoorwaarden de Cao Sociaal werk 2019-2021.</w:t>
      </w:r>
    </w:p>
    <w:p w14:paraId="0333EC94" w14:textId="77777777" w:rsidR="00F6478C" w:rsidRDefault="00F6478C" w:rsidP="00F6478C">
      <w:pPr>
        <w:spacing w:after="111" w:line="249" w:lineRule="auto"/>
        <w:ind w:left="-15"/>
        <w:contextualSpacing/>
      </w:pPr>
    </w:p>
    <w:p w14:paraId="4F56ACE0" w14:textId="7A079B84" w:rsidR="00565FFB" w:rsidRPr="00F6478C" w:rsidRDefault="00565FFB" w:rsidP="00F6478C">
      <w:pPr>
        <w:spacing w:after="111" w:line="249" w:lineRule="auto"/>
        <w:ind w:left="-15"/>
        <w:contextualSpacing/>
        <w:rPr>
          <w:rFonts w:asciiTheme="minorHAnsi" w:hAnsiTheme="minorHAnsi" w:cstheme="minorHAnsi"/>
          <w:color w:val="000000"/>
          <w:lang w:eastAsia="nl-NL"/>
        </w:rPr>
      </w:pPr>
      <w:r w:rsidRPr="00F6478C">
        <w:rPr>
          <w:rFonts w:asciiTheme="minorHAnsi" w:hAnsiTheme="minorHAnsi" w:cstheme="minorHAnsi"/>
          <w:color w:val="000000"/>
          <w:lang w:eastAsia="nl-NL"/>
        </w:rPr>
        <w:t xml:space="preserve">Voor inhoudelijke informatie over de functie kun je contact opnemen met de stedelijk </w:t>
      </w:r>
      <w:r w:rsidR="00973DFB" w:rsidRPr="00F6478C">
        <w:rPr>
          <w:rFonts w:asciiTheme="minorHAnsi" w:hAnsiTheme="minorHAnsi" w:cstheme="minorHAnsi"/>
          <w:color w:val="000000"/>
          <w:lang w:eastAsia="nl-NL"/>
        </w:rPr>
        <w:t>coördinator</w:t>
      </w:r>
      <w:r w:rsidRPr="00F6478C">
        <w:rPr>
          <w:rFonts w:asciiTheme="minorHAnsi" w:hAnsiTheme="minorHAnsi" w:cstheme="minorHAnsi"/>
          <w:color w:val="000000"/>
          <w:lang w:eastAsia="nl-NL"/>
        </w:rPr>
        <w:t xml:space="preserve"> Marlies Molenaar </w:t>
      </w:r>
      <w:r w:rsidR="0050243B" w:rsidRPr="00F6478C">
        <w:rPr>
          <w:rFonts w:asciiTheme="minorHAnsi" w:hAnsiTheme="minorHAnsi" w:cstheme="minorHAnsi"/>
          <w:color w:val="000000"/>
          <w:lang w:eastAsia="nl-NL"/>
        </w:rPr>
        <w:t xml:space="preserve">via </w:t>
      </w:r>
      <w:r w:rsidRPr="00F6478C">
        <w:rPr>
          <w:rFonts w:asciiTheme="minorHAnsi" w:hAnsiTheme="minorHAnsi" w:cstheme="minorHAnsi"/>
          <w:color w:val="000000"/>
          <w:lang w:eastAsia="nl-NL"/>
        </w:rPr>
        <w:t xml:space="preserve">06-46768106 of </w:t>
      </w:r>
      <w:hyperlink r:id="rId11" w:history="1">
        <w:r w:rsidR="0050243B" w:rsidRPr="00F6478C">
          <w:rPr>
            <w:rStyle w:val="Hyperlink"/>
            <w:rFonts w:asciiTheme="minorHAnsi" w:hAnsiTheme="minorHAnsi" w:cstheme="minorHAnsi"/>
            <w:lang w:eastAsia="nl-NL"/>
          </w:rPr>
          <w:t>m.molenaar@powerup073.nl</w:t>
        </w:r>
      </w:hyperlink>
      <w:r w:rsidR="0050243B" w:rsidRPr="00F6478C">
        <w:rPr>
          <w:rFonts w:asciiTheme="minorHAnsi" w:hAnsiTheme="minorHAnsi" w:cstheme="minorHAnsi"/>
          <w:color w:val="000000"/>
          <w:lang w:eastAsia="nl-NL"/>
        </w:rPr>
        <w:t xml:space="preserve"> </w:t>
      </w:r>
      <w:r w:rsidR="00F6478C">
        <w:rPr>
          <w:rFonts w:asciiTheme="minorHAnsi" w:hAnsiTheme="minorHAnsi" w:cstheme="minorHAnsi"/>
          <w:color w:val="000000"/>
          <w:lang w:eastAsia="nl-NL"/>
        </w:rPr>
        <w:t>.</w:t>
      </w:r>
    </w:p>
    <w:p w14:paraId="4B32EC29" w14:textId="77777777" w:rsidR="00565FFB" w:rsidRPr="00165B85" w:rsidRDefault="00565FFB" w:rsidP="00565FFB">
      <w:pPr>
        <w:spacing w:after="0"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color w:val="000000"/>
          <w:lang w:eastAsia="nl-NL"/>
        </w:rPr>
        <w:t xml:space="preserve"> </w:t>
      </w:r>
    </w:p>
    <w:p w14:paraId="7B9AB21D" w14:textId="77777777" w:rsidR="00565FFB" w:rsidRPr="00165B85" w:rsidRDefault="00565FFB" w:rsidP="00565FFB">
      <w:pPr>
        <w:spacing w:after="78"/>
        <w:ind w:left="-5" w:hanging="10"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b/>
          <w:color w:val="000000"/>
          <w:lang w:eastAsia="nl-NL"/>
        </w:rPr>
        <w:t xml:space="preserve">Je reactie </w:t>
      </w:r>
    </w:p>
    <w:p w14:paraId="78AFFED7" w14:textId="76F60852" w:rsidR="00565FFB" w:rsidRPr="00165B85" w:rsidRDefault="00565FFB" w:rsidP="00565FFB">
      <w:pPr>
        <w:spacing w:after="5" w:line="249" w:lineRule="auto"/>
        <w:ind w:left="-15"/>
        <w:rPr>
          <w:rFonts w:asciiTheme="minorHAnsi" w:hAnsiTheme="minorHAnsi" w:cstheme="minorHAnsi"/>
          <w:color w:val="000000"/>
          <w:lang w:eastAsia="nl-NL"/>
        </w:rPr>
      </w:pPr>
      <w:r w:rsidRPr="00D85A66">
        <w:rPr>
          <w:rFonts w:asciiTheme="minorHAnsi" w:hAnsiTheme="minorHAnsi" w:cstheme="minorHAnsi"/>
          <w:color w:val="000000"/>
          <w:lang w:eastAsia="nl-NL"/>
        </w:rPr>
        <w:t xml:space="preserve">Je sollicitatie </w:t>
      </w:r>
      <w:r w:rsidRPr="00D85A66">
        <w:rPr>
          <w:rFonts w:asciiTheme="minorHAnsi" w:hAnsiTheme="minorHAnsi" w:cstheme="minorHAnsi"/>
          <w:i/>
          <w:color w:val="000000"/>
          <w:lang w:eastAsia="nl-NL"/>
        </w:rPr>
        <w:t>voorzien van</w:t>
      </w:r>
      <w:r w:rsidR="00F6478C">
        <w:rPr>
          <w:rFonts w:asciiTheme="minorHAnsi" w:hAnsiTheme="minorHAnsi" w:cstheme="minorHAnsi"/>
          <w:i/>
          <w:color w:val="000000"/>
          <w:lang w:eastAsia="nl-NL"/>
        </w:rPr>
        <w:t xml:space="preserve"> motivatiebrief en</w:t>
      </w:r>
      <w:r w:rsidRPr="00D85A66">
        <w:rPr>
          <w:rFonts w:asciiTheme="minorHAnsi" w:hAnsiTheme="minorHAnsi" w:cstheme="minorHAnsi"/>
          <w:i/>
          <w:color w:val="000000"/>
          <w:lang w:eastAsia="nl-NL"/>
        </w:rPr>
        <w:t xml:space="preserve"> curriculum vitae</w:t>
      </w:r>
      <w:r w:rsidRPr="00D85A66">
        <w:rPr>
          <w:rFonts w:asciiTheme="minorHAnsi" w:hAnsiTheme="minorHAnsi" w:cstheme="minorHAnsi"/>
          <w:color w:val="000000"/>
          <w:lang w:eastAsia="nl-NL"/>
        </w:rPr>
        <w:t xml:space="preserve"> kun je </w:t>
      </w:r>
      <w:r w:rsidR="00F6478C">
        <w:rPr>
          <w:rFonts w:asciiTheme="minorHAnsi" w:hAnsiTheme="minorHAnsi" w:cstheme="minorHAnsi"/>
          <w:color w:val="000000"/>
          <w:lang w:eastAsia="nl-NL"/>
        </w:rPr>
        <w:t>tot en met 22 maart</w:t>
      </w:r>
      <w:r w:rsidR="009F0ADA" w:rsidRPr="00D85A66">
        <w:rPr>
          <w:rFonts w:asciiTheme="minorHAnsi" w:hAnsiTheme="minorHAnsi" w:cstheme="minorHAnsi"/>
          <w:color w:val="000000"/>
          <w:lang w:eastAsia="nl-NL"/>
        </w:rPr>
        <w:t xml:space="preserve"> 2020 </w:t>
      </w:r>
      <w:r w:rsidRPr="00D85A66">
        <w:rPr>
          <w:rFonts w:asciiTheme="minorHAnsi" w:hAnsiTheme="minorHAnsi" w:cstheme="minorHAnsi"/>
          <w:i/>
          <w:color w:val="000000"/>
          <w:u w:val="single" w:color="000000"/>
          <w:lang w:eastAsia="nl-NL"/>
        </w:rPr>
        <w:t>per e-mail</w:t>
      </w:r>
      <w:r w:rsidRPr="00D85A66">
        <w:rPr>
          <w:rFonts w:asciiTheme="minorHAnsi" w:hAnsiTheme="minorHAnsi" w:cstheme="minorHAnsi"/>
          <w:color w:val="000000"/>
          <w:lang w:eastAsia="nl-NL"/>
        </w:rPr>
        <w:t xml:space="preserve"> richten aan: </w:t>
      </w:r>
      <w:r w:rsidR="009F0ADA" w:rsidRPr="00D85A66">
        <w:rPr>
          <w:rFonts w:asciiTheme="minorHAnsi" w:hAnsiTheme="minorHAnsi" w:cstheme="minorHAnsi"/>
          <w:color w:val="000000"/>
          <w:lang w:eastAsia="nl-NL"/>
        </w:rPr>
        <w:t>Theo Straathof</w:t>
      </w:r>
      <w:r w:rsidRPr="00D85A66">
        <w:rPr>
          <w:rFonts w:asciiTheme="minorHAnsi" w:hAnsiTheme="minorHAnsi" w:cstheme="minorHAnsi"/>
          <w:color w:val="000000"/>
          <w:lang w:eastAsia="nl-NL"/>
        </w:rPr>
        <w:t xml:space="preserve">, Manager P&amp;O via: </w:t>
      </w:r>
      <w:r w:rsidRPr="00D85A66">
        <w:rPr>
          <w:rFonts w:asciiTheme="minorHAnsi" w:hAnsiTheme="minorHAnsi" w:cstheme="minorHAnsi"/>
          <w:color w:val="0000FF"/>
          <w:u w:val="single" w:color="0000FF"/>
          <w:lang w:eastAsia="nl-NL"/>
        </w:rPr>
        <w:t>sollicitaties@</w:t>
      </w:r>
      <w:r w:rsidR="009F0ADA" w:rsidRPr="00D85A66">
        <w:rPr>
          <w:rFonts w:asciiTheme="minorHAnsi" w:hAnsiTheme="minorHAnsi" w:cstheme="minorHAnsi"/>
          <w:color w:val="0000FF"/>
          <w:u w:val="single" w:color="0000FF"/>
          <w:lang w:eastAsia="nl-NL"/>
        </w:rPr>
        <w:t>farent.</w:t>
      </w:r>
      <w:r w:rsidRPr="00D85A66">
        <w:rPr>
          <w:rFonts w:asciiTheme="minorHAnsi" w:hAnsiTheme="minorHAnsi" w:cstheme="minorHAnsi"/>
          <w:color w:val="0000FF"/>
          <w:u w:val="single" w:color="0000FF"/>
          <w:lang w:eastAsia="nl-NL"/>
        </w:rPr>
        <w:t>nl</w:t>
      </w:r>
      <w:r w:rsidRPr="00165B85">
        <w:rPr>
          <w:rFonts w:asciiTheme="minorHAnsi" w:hAnsiTheme="minorHAnsi" w:cstheme="minorHAnsi"/>
          <w:color w:val="000000"/>
          <w:lang w:eastAsia="nl-NL"/>
        </w:rPr>
        <w:t xml:space="preserve">  </w:t>
      </w:r>
    </w:p>
    <w:p w14:paraId="12D06523" w14:textId="77777777" w:rsidR="00565FFB" w:rsidRPr="00165B85" w:rsidRDefault="00565FFB" w:rsidP="00565FFB">
      <w:pPr>
        <w:spacing w:after="0"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i/>
          <w:color w:val="000000"/>
          <w:lang w:eastAsia="nl-NL"/>
        </w:rPr>
        <w:t xml:space="preserve"> </w:t>
      </w:r>
    </w:p>
    <w:p w14:paraId="5FC499E6" w14:textId="689A86BD" w:rsidR="00565FFB" w:rsidRPr="00165B85" w:rsidRDefault="00565FFB" w:rsidP="00565FFB">
      <w:pPr>
        <w:spacing w:after="5" w:line="249" w:lineRule="auto"/>
        <w:ind w:left="-15"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color w:val="000000"/>
          <w:lang w:eastAsia="nl-NL"/>
        </w:rPr>
        <w:t>De eerste gespreksronde zal plaatsvinden op</w:t>
      </w:r>
      <w:r w:rsidR="00F6478C">
        <w:rPr>
          <w:rFonts w:asciiTheme="minorHAnsi" w:hAnsiTheme="minorHAnsi" w:cstheme="minorHAnsi"/>
          <w:color w:val="000000"/>
          <w:lang w:eastAsia="nl-NL"/>
        </w:rPr>
        <w:t xml:space="preserve"> </w:t>
      </w:r>
      <w:r w:rsidR="006C1C89">
        <w:rPr>
          <w:rFonts w:asciiTheme="minorHAnsi" w:hAnsiTheme="minorHAnsi" w:cstheme="minorHAnsi"/>
          <w:color w:val="000000"/>
          <w:lang w:eastAsia="nl-NL"/>
        </w:rPr>
        <w:t>31</w:t>
      </w:r>
      <w:r w:rsidR="00F6478C">
        <w:rPr>
          <w:rFonts w:asciiTheme="minorHAnsi" w:hAnsiTheme="minorHAnsi" w:cstheme="minorHAnsi"/>
          <w:color w:val="000000"/>
          <w:lang w:eastAsia="nl-NL"/>
        </w:rPr>
        <w:t xml:space="preserve"> </w:t>
      </w:r>
      <w:r w:rsidR="006B73CF">
        <w:rPr>
          <w:rFonts w:asciiTheme="minorHAnsi" w:hAnsiTheme="minorHAnsi" w:cstheme="minorHAnsi"/>
          <w:color w:val="000000"/>
          <w:lang w:eastAsia="nl-NL"/>
        </w:rPr>
        <w:t>maart</w:t>
      </w:r>
      <w:r w:rsidR="00D85A66">
        <w:rPr>
          <w:rFonts w:asciiTheme="minorHAnsi" w:hAnsiTheme="minorHAnsi" w:cstheme="minorHAnsi"/>
          <w:color w:val="000000"/>
          <w:lang w:eastAsia="nl-NL"/>
        </w:rPr>
        <w:t xml:space="preserve"> 2020</w:t>
      </w:r>
      <w:r w:rsidR="00294B0C">
        <w:rPr>
          <w:rFonts w:asciiTheme="minorHAnsi" w:hAnsiTheme="minorHAnsi" w:cstheme="minorHAnsi"/>
          <w:color w:val="000000"/>
          <w:lang w:eastAsia="nl-NL"/>
        </w:rPr>
        <w:t>.</w:t>
      </w:r>
      <w:bookmarkStart w:id="0" w:name="_GoBack"/>
      <w:bookmarkEnd w:id="0"/>
      <w:r w:rsidRPr="00165B85">
        <w:rPr>
          <w:rFonts w:asciiTheme="minorHAnsi" w:hAnsiTheme="minorHAnsi" w:cstheme="minorHAnsi"/>
          <w:color w:val="000000"/>
          <w:lang w:eastAsia="nl-NL"/>
        </w:rPr>
        <w:t xml:space="preserve"> We adviseren je deze datum </w:t>
      </w:r>
      <w:r w:rsidR="006F12EF">
        <w:rPr>
          <w:rFonts w:asciiTheme="minorHAnsi" w:hAnsiTheme="minorHAnsi" w:cstheme="minorHAnsi"/>
          <w:color w:val="000000"/>
          <w:lang w:eastAsia="nl-NL"/>
        </w:rPr>
        <w:t xml:space="preserve">voor </w:t>
      </w:r>
      <w:r w:rsidRPr="00165B85">
        <w:rPr>
          <w:rFonts w:asciiTheme="minorHAnsi" w:hAnsiTheme="minorHAnsi" w:cstheme="minorHAnsi"/>
          <w:color w:val="000000"/>
          <w:lang w:eastAsia="nl-NL"/>
        </w:rPr>
        <w:t>zo ver mogelijk vrij te houden in je agenda. Uitnodigingen worden per e</w:t>
      </w:r>
      <w:r w:rsidR="006F12EF">
        <w:rPr>
          <w:rFonts w:asciiTheme="minorHAnsi" w:hAnsiTheme="minorHAnsi" w:cstheme="minorHAnsi"/>
          <w:color w:val="000000"/>
          <w:lang w:eastAsia="nl-NL"/>
        </w:rPr>
        <w:t>-</w:t>
      </w:r>
      <w:r w:rsidRPr="00165B85">
        <w:rPr>
          <w:rFonts w:asciiTheme="minorHAnsi" w:hAnsiTheme="minorHAnsi" w:cstheme="minorHAnsi"/>
          <w:color w:val="000000"/>
          <w:lang w:eastAsia="nl-NL"/>
        </w:rPr>
        <w:t xml:space="preserve">mail verstuurd; check dus regelmatig je mailbox. </w:t>
      </w:r>
      <w:r w:rsidRPr="00551DA7">
        <w:rPr>
          <w:rFonts w:asciiTheme="minorHAnsi" w:hAnsiTheme="minorHAnsi" w:cstheme="minorHAnsi"/>
          <w:color w:val="000000"/>
          <w:u w:val="single"/>
          <w:lang w:eastAsia="nl-NL"/>
        </w:rPr>
        <w:t>Let op</w:t>
      </w:r>
      <w:r w:rsidRPr="00165B85">
        <w:rPr>
          <w:rFonts w:asciiTheme="minorHAnsi" w:hAnsiTheme="minorHAnsi" w:cstheme="minorHAnsi"/>
          <w:color w:val="000000"/>
          <w:lang w:eastAsia="nl-NL"/>
        </w:rPr>
        <w:t xml:space="preserve">: soms komen onze berichten in de spamfolder terecht. </w:t>
      </w:r>
    </w:p>
    <w:p w14:paraId="1450F083" w14:textId="77777777" w:rsidR="00565FFB" w:rsidRPr="00165B85" w:rsidRDefault="00565FFB" w:rsidP="00565FFB">
      <w:pPr>
        <w:spacing w:after="0"/>
        <w:rPr>
          <w:rFonts w:asciiTheme="minorHAnsi" w:hAnsiTheme="minorHAnsi" w:cstheme="minorHAnsi"/>
          <w:color w:val="000000"/>
          <w:lang w:eastAsia="nl-NL"/>
        </w:rPr>
      </w:pPr>
      <w:r w:rsidRPr="00165B85">
        <w:rPr>
          <w:rFonts w:asciiTheme="minorHAnsi" w:hAnsiTheme="minorHAnsi" w:cstheme="minorHAnsi"/>
          <w:color w:val="000000"/>
          <w:lang w:eastAsia="nl-NL"/>
        </w:rPr>
        <w:t xml:space="preserve"> </w:t>
      </w:r>
    </w:p>
    <w:p w14:paraId="35B60CE1" w14:textId="77777777" w:rsidR="00821E65" w:rsidRPr="00165B85" w:rsidRDefault="00821E65" w:rsidP="00821E65">
      <w:pPr>
        <w:spacing w:after="0" w:line="240" w:lineRule="auto"/>
        <w:rPr>
          <w:rFonts w:asciiTheme="minorHAnsi" w:hAnsiTheme="minorHAnsi" w:cstheme="minorHAnsi"/>
        </w:rPr>
      </w:pPr>
    </w:p>
    <w:p w14:paraId="75104403" w14:textId="77777777" w:rsidR="003C10EE" w:rsidRPr="00165B85" w:rsidRDefault="003C10EE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13F83196" w14:textId="77777777" w:rsidR="003C10EE" w:rsidRPr="00165B85" w:rsidRDefault="003C10EE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2C6A42F6" w14:textId="77777777" w:rsidR="003C10EE" w:rsidRPr="00165B85" w:rsidRDefault="003C10EE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6A31958F" w14:textId="5DFB9D19" w:rsidR="003C10EE" w:rsidRPr="00165B85" w:rsidRDefault="003C10EE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18C6C045" w14:textId="77777777" w:rsidR="007E7E6D" w:rsidRPr="00165B85" w:rsidRDefault="007E7E6D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3584EEA2" w14:textId="77777777" w:rsidR="003C10EE" w:rsidRPr="00165B85" w:rsidRDefault="003C10EE" w:rsidP="00821E65">
      <w:pPr>
        <w:spacing w:after="0" w:line="240" w:lineRule="auto"/>
        <w:rPr>
          <w:rFonts w:asciiTheme="minorHAnsi" w:hAnsiTheme="minorHAnsi" w:cstheme="minorHAnsi"/>
          <w:b/>
        </w:rPr>
      </w:pPr>
    </w:p>
    <w:p w14:paraId="5617C5CB" w14:textId="77777777" w:rsidR="00FD3E73" w:rsidRPr="00165B85" w:rsidRDefault="00FD3E73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highlight w:val="yellow"/>
        </w:rPr>
      </w:pPr>
    </w:p>
    <w:p w14:paraId="690BDB27" w14:textId="77777777" w:rsidR="00FD3E73" w:rsidRPr="00165B85" w:rsidRDefault="00FD3E73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highlight w:val="yellow"/>
        </w:rPr>
      </w:pPr>
    </w:p>
    <w:p w14:paraId="06E36247" w14:textId="77777777" w:rsidR="00FD3E73" w:rsidRPr="00165B85" w:rsidRDefault="00FD3E73" w:rsidP="00FD3E7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highlight w:val="yellow"/>
        </w:rPr>
      </w:pPr>
    </w:p>
    <w:p w14:paraId="5C3E01FA" w14:textId="77777777" w:rsidR="008C0FC2" w:rsidRPr="00165B85" w:rsidRDefault="008C0FC2">
      <w:pPr>
        <w:rPr>
          <w:rFonts w:asciiTheme="minorHAnsi" w:hAnsiTheme="minorHAnsi" w:cstheme="minorHAnsi"/>
        </w:rPr>
      </w:pPr>
    </w:p>
    <w:sectPr w:rsidR="008C0FC2" w:rsidRPr="00165B85" w:rsidSect="00F079C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8285" w14:textId="77777777" w:rsidR="00A85D1D" w:rsidRDefault="00A85D1D" w:rsidP="008C0FC2">
      <w:pPr>
        <w:spacing w:after="0" w:line="240" w:lineRule="auto"/>
      </w:pPr>
      <w:r>
        <w:separator/>
      </w:r>
    </w:p>
  </w:endnote>
  <w:endnote w:type="continuationSeparator" w:id="0">
    <w:p w14:paraId="212743AF" w14:textId="77777777" w:rsidR="00A85D1D" w:rsidRDefault="00A85D1D" w:rsidP="008C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ECD52" w14:textId="3D77FD9C" w:rsidR="008C0FC2" w:rsidRDefault="001B5EA7">
    <w:pPr>
      <w:pStyle w:val="Voet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D3C43B9" wp14:editId="62143D13">
          <wp:simplePos x="0" y="0"/>
          <wp:positionH relativeFrom="column">
            <wp:posOffset>-530860</wp:posOffset>
          </wp:positionH>
          <wp:positionV relativeFrom="paragraph">
            <wp:posOffset>-1642110</wp:posOffset>
          </wp:positionV>
          <wp:extent cx="7572375" cy="2164080"/>
          <wp:effectExtent l="0" t="0" r="0" b="0"/>
          <wp:wrapNone/>
          <wp:docPr id="1" name="Afbeelding 10" descr="Afbeelding met schermafbeelding&#10;&#10;Beschrijving is gegenereerd met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Afbeelding met schermafbeelding&#10;&#10;Beschrijving is gegenereerd met hoge betrouwbaarhe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16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585B" w14:textId="77777777" w:rsidR="00A85D1D" w:rsidRDefault="00A85D1D" w:rsidP="008C0FC2">
      <w:pPr>
        <w:spacing w:after="0" w:line="240" w:lineRule="auto"/>
      </w:pPr>
      <w:r>
        <w:separator/>
      </w:r>
    </w:p>
  </w:footnote>
  <w:footnote w:type="continuationSeparator" w:id="0">
    <w:p w14:paraId="4D5A0197" w14:textId="77777777" w:rsidR="00A85D1D" w:rsidRDefault="00A85D1D" w:rsidP="008C0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B9A"/>
    <w:multiLevelType w:val="hybridMultilevel"/>
    <w:tmpl w:val="463E2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8505D"/>
    <w:multiLevelType w:val="hybridMultilevel"/>
    <w:tmpl w:val="71D2E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52688"/>
    <w:multiLevelType w:val="hybridMultilevel"/>
    <w:tmpl w:val="C57A5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0B69"/>
    <w:multiLevelType w:val="hybridMultilevel"/>
    <w:tmpl w:val="E62265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833E1"/>
    <w:multiLevelType w:val="singleLevel"/>
    <w:tmpl w:val="07245D68"/>
    <w:lvl w:ilvl="0">
      <w:numFmt w:val="bullet"/>
      <w:lvlText w:val=""/>
      <w:lvlJc w:val="left"/>
      <w:pPr>
        <w:tabs>
          <w:tab w:val="num" w:pos="708"/>
        </w:tabs>
        <w:ind w:left="708" w:hanging="708"/>
      </w:pPr>
      <w:rPr>
        <w:rFonts w:ascii="Symbol" w:hAnsi="Symbol" w:hint="default"/>
      </w:rPr>
    </w:lvl>
  </w:abstractNum>
  <w:abstractNum w:abstractNumId="5" w15:restartNumberingAfterBreak="0">
    <w:nsid w:val="4C2164F0"/>
    <w:multiLevelType w:val="hybridMultilevel"/>
    <w:tmpl w:val="4560F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4EFF"/>
    <w:multiLevelType w:val="hybridMultilevel"/>
    <w:tmpl w:val="9BB60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C61C6"/>
    <w:multiLevelType w:val="hybridMultilevel"/>
    <w:tmpl w:val="69568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2CFA"/>
    <w:multiLevelType w:val="hybridMultilevel"/>
    <w:tmpl w:val="597E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3E8F"/>
    <w:multiLevelType w:val="hybridMultilevel"/>
    <w:tmpl w:val="DB6A1E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E5304"/>
    <w:multiLevelType w:val="hybridMultilevel"/>
    <w:tmpl w:val="208275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C2"/>
    <w:rsid w:val="00044788"/>
    <w:rsid w:val="000B4C6C"/>
    <w:rsid w:val="000E3223"/>
    <w:rsid w:val="000E55F9"/>
    <w:rsid w:val="0011339F"/>
    <w:rsid w:val="00124F77"/>
    <w:rsid w:val="0013290E"/>
    <w:rsid w:val="00165B85"/>
    <w:rsid w:val="0019557C"/>
    <w:rsid w:val="001B5EA7"/>
    <w:rsid w:val="0020356C"/>
    <w:rsid w:val="002351EF"/>
    <w:rsid w:val="00263E09"/>
    <w:rsid w:val="00294B0C"/>
    <w:rsid w:val="002E35B9"/>
    <w:rsid w:val="003428B5"/>
    <w:rsid w:val="00363365"/>
    <w:rsid w:val="003722AA"/>
    <w:rsid w:val="003C10EE"/>
    <w:rsid w:val="00432321"/>
    <w:rsid w:val="00446DF9"/>
    <w:rsid w:val="00462172"/>
    <w:rsid w:val="00496A06"/>
    <w:rsid w:val="0050243B"/>
    <w:rsid w:val="00551DA7"/>
    <w:rsid w:val="00563321"/>
    <w:rsid w:val="00563395"/>
    <w:rsid w:val="00565FFB"/>
    <w:rsid w:val="005D15EA"/>
    <w:rsid w:val="00632F5D"/>
    <w:rsid w:val="00645F4C"/>
    <w:rsid w:val="0067145E"/>
    <w:rsid w:val="006B505C"/>
    <w:rsid w:val="006B73CF"/>
    <w:rsid w:val="006C1C89"/>
    <w:rsid w:val="006F12EF"/>
    <w:rsid w:val="00745E16"/>
    <w:rsid w:val="00752549"/>
    <w:rsid w:val="007E7E6D"/>
    <w:rsid w:val="00806A34"/>
    <w:rsid w:val="008146E1"/>
    <w:rsid w:val="00821E65"/>
    <w:rsid w:val="00871DFD"/>
    <w:rsid w:val="008845C1"/>
    <w:rsid w:val="00891932"/>
    <w:rsid w:val="008A4BFB"/>
    <w:rsid w:val="008C0FC2"/>
    <w:rsid w:val="00912B38"/>
    <w:rsid w:val="00973DFB"/>
    <w:rsid w:val="00994B6A"/>
    <w:rsid w:val="009B40A1"/>
    <w:rsid w:val="009F0ADA"/>
    <w:rsid w:val="00A256B9"/>
    <w:rsid w:val="00A63187"/>
    <w:rsid w:val="00A67322"/>
    <w:rsid w:val="00A85D1D"/>
    <w:rsid w:val="00AB7D4F"/>
    <w:rsid w:val="00AD40F9"/>
    <w:rsid w:val="00B20B42"/>
    <w:rsid w:val="00B643A0"/>
    <w:rsid w:val="00B728FB"/>
    <w:rsid w:val="00B73312"/>
    <w:rsid w:val="00B73C7E"/>
    <w:rsid w:val="00B86209"/>
    <w:rsid w:val="00BB3187"/>
    <w:rsid w:val="00BB5C1D"/>
    <w:rsid w:val="00BF6519"/>
    <w:rsid w:val="00C10232"/>
    <w:rsid w:val="00C30679"/>
    <w:rsid w:val="00C33F8C"/>
    <w:rsid w:val="00C43563"/>
    <w:rsid w:val="00C52C95"/>
    <w:rsid w:val="00C94921"/>
    <w:rsid w:val="00CD3A47"/>
    <w:rsid w:val="00CE1662"/>
    <w:rsid w:val="00CE7C6F"/>
    <w:rsid w:val="00D11333"/>
    <w:rsid w:val="00D143C0"/>
    <w:rsid w:val="00D85A66"/>
    <w:rsid w:val="00D9370C"/>
    <w:rsid w:val="00DD3B6F"/>
    <w:rsid w:val="00E03F2A"/>
    <w:rsid w:val="00E14FD3"/>
    <w:rsid w:val="00E3724B"/>
    <w:rsid w:val="00E70AB1"/>
    <w:rsid w:val="00E8653A"/>
    <w:rsid w:val="00EE2119"/>
    <w:rsid w:val="00EF1215"/>
    <w:rsid w:val="00F079CF"/>
    <w:rsid w:val="00F32878"/>
    <w:rsid w:val="00F6478C"/>
    <w:rsid w:val="00FB057B"/>
    <w:rsid w:val="00FC136E"/>
    <w:rsid w:val="00FD3E73"/>
    <w:rsid w:val="00FF2C89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6C00C"/>
  <w15:chartTrackingRefBased/>
  <w15:docId w15:val="{5C954EAF-EF41-4D3A-BE13-F6112EA9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C52C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C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FC2"/>
  </w:style>
  <w:style w:type="paragraph" w:styleId="Voettekst">
    <w:name w:val="footer"/>
    <w:basedOn w:val="Standaard"/>
    <w:link w:val="VoettekstChar"/>
    <w:uiPriority w:val="99"/>
    <w:unhideWhenUsed/>
    <w:rsid w:val="008C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FC2"/>
  </w:style>
  <w:style w:type="character" w:styleId="Hyperlink">
    <w:name w:val="Hyperlink"/>
    <w:unhideWhenUsed/>
    <w:rsid w:val="00FD3E7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B505C"/>
    <w:pPr>
      <w:spacing w:after="5" w:line="249" w:lineRule="auto"/>
      <w:ind w:left="720" w:hanging="370"/>
      <w:contextualSpacing/>
    </w:pPr>
    <w:rPr>
      <w:rFonts w:cs="Calibri"/>
      <w:color w:val="00000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30679"/>
    <w:rPr>
      <w:rFonts w:ascii="Segoe UI" w:hAnsi="Segoe UI" w:cs="Segoe UI"/>
      <w:sz w:val="18"/>
      <w:szCs w:val="18"/>
      <w:lang w:eastAsia="en-US"/>
    </w:rPr>
  </w:style>
  <w:style w:type="paragraph" w:styleId="Revisie">
    <w:name w:val="Revision"/>
    <w:hidden/>
    <w:uiPriority w:val="99"/>
    <w:semiHidden/>
    <w:rsid w:val="00363365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C52C95"/>
    <w:rPr>
      <w:rFonts w:ascii="Times New Roman" w:eastAsia="Times New Roman" w:hAnsi="Times New Roman"/>
      <w:b/>
      <w:bCs/>
      <w:sz w:val="32"/>
      <w:szCs w:val="24"/>
    </w:rPr>
  </w:style>
  <w:style w:type="paragraph" w:styleId="Voetnoottekst">
    <w:name w:val="footnote text"/>
    <w:basedOn w:val="Standaard"/>
    <w:link w:val="VoetnoottekstChar"/>
    <w:semiHidden/>
    <w:rsid w:val="00C52C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52C95"/>
    <w:rPr>
      <w:rFonts w:ascii="Times New Roman" w:eastAsia="Times New Roman" w:hAnsi="Times New Roma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molenaar@powerup073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DCE29B5A20844ADA79AEB1F06ABEE" ma:contentTypeVersion="10" ma:contentTypeDescription="Een nieuw document maken." ma:contentTypeScope="" ma:versionID="14e91c91e3f89a9739b2ea4dde61c286">
  <xsd:schema xmlns:xsd="http://www.w3.org/2001/XMLSchema" xmlns:xs="http://www.w3.org/2001/XMLSchema" xmlns:p="http://schemas.microsoft.com/office/2006/metadata/properties" xmlns:ns2="2308748a-94f3-4f8a-886a-db97356da6a8" xmlns:ns3="ffce0617-2883-4141-a9f8-0f3a8a8a71a3" targetNamespace="http://schemas.microsoft.com/office/2006/metadata/properties" ma:root="true" ma:fieldsID="63736768200e8a98811647db9127adb3" ns2:_="" ns3:_="">
    <xsd:import namespace="2308748a-94f3-4f8a-886a-db97356da6a8"/>
    <xsd:import namespace="ffce0617-2883-4141-a9f8-0f3a8a8a7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748a-94f3-4f8a-886a-db97356da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e0617-2883-4141-a9f8-0f3a8a8a7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1BA37-EB82-47B5-A286-47B2EEB3E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8748a-94f3-4f8a-886a-db97356da6a8"/>
    <ds:schemaRef ds:uri="ffce0617-2883-4141-a9f8-0f3a8a8a7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6C8A3-0A76-4887-BDF9-21FEBE346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434A7F-ADAB-42B2-817C-D8EF1D0EB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 van der Burgt</dc:creator>
  <cp:keywords/>
  <dc:description/>
  <cp:lastModifiedBy>Melissa Pollmann</cp:lastModifiedBy>
  <cp:revision>2</cp:revision>
  <cp:lastPrinted>2019-03-22T11:41:00Z</cp:lastPrinted>
  <dcterms:created xsi:type="dcterms:W3CDTF">2020-03-05T12:11:00Z</dcterms:created>
  <dcterms:modified xsi:type="dcterms:W3CDTF">2020-03-05T12:11:00Z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0x010100FE2DCE29B5A20844ADA79AEB1F06ABEE</vt:lpwstr>
  </property>
</Properties>
</file>